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BA03" w14:textId="7409C571" w:rsidR="006F5640" w:rsidRPr="00974BC0" w:rsidRDefault="006F5640" w:rsidP="006F5640">
      <w:pPr>
        <w:jc w:val="center"/>
        <w:rPr>
          <w:b/>
          <w:bCs/>
          <w:sz w:val="20"/>
          <w:szCs w:val="20"/>
          <w:u w:val="single"/>
        </w:rPr>
      </w:pPr>
      <w:r w:rsidRPr="00974BC0">
        <w:rPr>
          <w:b/>
          <w:bCs/>
          <w:sz w:val="20"/>
          <w:szCs w:val="20"/>
          <w:u w:val="single"/>
        </w:rPr>
        <w:t>Mi</w:t>
      </w:r>
      <w:r w:rsidR="006C71A1">
        <w:rPr>
          <w:b/>
          <w:bCs/>
          <w:sz w:val="20"/>
          <w:szCs w:val="20"/>
          <w:u w:val="single"/>
        </w:rPr>
        <w:t>n</w:t>
      </w:r>
      <w:r w:rsidRPr="00974BC0">
        <w:rPr>
          <w:b/>
          <w:bCs/>
          <w:sz w:val="20"/>
          <w:szCs w:val="20"/>
          <w:u w:val="single"/>
        </w:rPr>
        <w:t>utes of Squash and Racketball Committee Meeting</w:t>
      </w:r>
    </w:p>
    <w:p w14:paraId="59A9C96D" w14:textId="77777777" w:rsidR="006F5640" w:rsidRPr="00974BC0" w:rsidRDefault="006F5640" w:rsidP="006F5640">
      <w:pPr>
        <w:jc w:val="center"/>
        <w:rPr>
          <w:b/>
          <w:bCs/>
          <w:sz w:val="20"/>
          <w:szCs w:val="20"/>
          <w:u w:val="single"/>
        </w:rPr>
      </w:pPr>
    </w:p>
    <w:p w14:paraId="61A13BB4" w14:textId="523CFFE5" w:rsidR="006F5640" w:rsidRPr="00974BC0" w:rsidRDefault="00260679" w:rsidP="005117F8">
      <w:pPr>
        <w:jc w:val="center"/>
        <w:rPr>
          <w:b/>
          <w:bCs/>
          <w:sz w:val="20"/>
          <w:szCs w:val="20"/>
          <w:u w:val="single"/>
        </w:rPr>
      </w:pPr>
      <w:r>
        <w:rPr>
          <w:b/>
          <w:bCs/>
          <w:sz w:val="20"/>
          <w:szCs w:val="20"/>
          <w:u w:val="single"/>
        </w:rPr>
        <w:t>Wednesday</w:t>
      </w:r>
      <w:r w:rsidR="002A39D0">
        <w:rPr>
          <w:b/>
          <w:bCs/>
          <w:sz w:val="20"/>
          <w:szCs w:val="20"/>
          <w:u w:val="single"/>
        </w:rPr>
        <w:t xml:space="preserve"> </w:t>
      </w:r>
      <w:r w:rsidR="00CE4878">
        <w:rPr>
          <w:b/>
          <w:bCs/>
          <w:sz w:val="20"/>
          <w:szCs w:val="20"/>
          <w:u w:val="single"/>
        </w:rPr>
        <w:t>5</w:t>
      </w:r>
      <w:r w:rsidR="00CE4878" w:rsidRPr="00CE4878">
        <w:rPr>
          <w:b/>
          <w:bCs/>
          <w:sz w:val="20"/>
          <w:szCs w:val="20"/>
          <w:u w:val="single"/>
          <w:vertAlign w:val="superscript"/>
        </w:rPr>
        <w:t>th</w:t>
      </w:r>
      <w:r w:rsidR="00CE4878">
        <w:rPr>
          <w:b/>
          <w:bCs/>
          <w:sz w:val="20"/>
          <w:szCs w:val="20"/>
          <w:u w:val="single"/>
        </w:rPr>
        <w:t xml:space="preserve"> November</w:t>
      </w:r>
      <w:r w:rsidR="006410B9">
        <w:rPr>
          <w:b/>
          <w:bCs/>
          <w:sz w:val="20"/>
          <w:szCs w:val="20"/>
          <w:u w:val="single"/>
        </w:rPr>
        <w:t xml:space="preserve"> </w:t>
      </w:r>
      <w:r w:rsidR="006F5640" w:rsidRPr="00974BC0">
        <w:rPr>
          <w:b/>
          <w:bCs/>
          <w:sz w:val="20"/>
          <w:szCs w:val="20"/>
          <w:u w:val="single"/>
        </w:rPr>
        <w:t>202</w:t>
      </w:r>
      <w:r w:rsidR="005117F8">
        <w:rPr>
          <w:b/>
          <w:bCs/>
          <w:sz w:val="20"/>
          <w:szCs w:val="20"/>
          <w:u w:val="single"/>
        </w:rPr>
        <w:t>5</w:t>
      </w:r>
    </w:p>
    <w:p w14:paraId="220EB8C8" w14:textId="77777777" w:rsidR="006F5640" w:rsidRPr="00974BC0" w:rsidRDefault="006F5640" w:rsidP="006F5640">
      <w:pPr>
        <w:rPr>
          <w:b/>
          <w:bCs/>
          <w:sz w:val="20"/>
          <w:szCs w:val="20"/>
        </w:rPr>
      </w:pPr>
      <w:r w:rsidRPr="00974BC0">
        <w:rPr>
          <w:b/>
          <w:bCs/>
          <w:sz w:val="20"/>
          <w:szCs w:val="20"/>
        </w:rPr>
        <w:t>Present</w:t>
      </w:r>
    </w:p>
    <w:p w14:paraId="017C51D2" w14:textId="59858442" w:rsidR="006F5640" w:rsidRDefault="00454C67" w:rsidP="006F5640">
      <w:pPr>
        <w:rPr>
          <w:sz w:val="20"/>
          <w:szCs w:val="20"/>
        </w:rPr>
      </w:pPr>
      <w:r>
        <w:rPr>
          <w:sz w:val="20"/>
          <w:szCs w:val="20"/>
        </w:rPr>
        <w:t>Kate Corey (KC)</w:t>
      </w:r>
      <w:r w:rsidR="006F5640" w:rsidRPr="00974BC0">
        <w:rPr>
          <w:sz w:val="20"/>
          <w:szCs w:val="20"/>
        </w:rPr>
        <w:t xml:space="preserve">, </w:t>
      </w:r>
      <w:r w:rsidR="008908E8" w:rsidRPr="00974BC0">
        <w:rPr>
          <w:sz w:val="20"/>
          <w:szCs w:val="20"/>
        </w:rPr>
        <w:t xml:space="preserve">James Birch </w:t>
      </w:r>
      <w:r w:rsidR="006410B9">
        <w:rPr>
          <w:sz w:val="20"/>
          <w:szCs w:val="20"/>
        </w:rPr>
        <w:t xml:space="preserve">(JB), Thomas </w:t>
      </w:r>
      <w:r w:rsidR="006410B9" w:rsidRPr="00974BC0">
        <w:rPr>
          <w:sz w:val="20"/>
          <w:szCs w:val="20"/>
        </w:rPr>
        <w:t>Hepworth (TH)</w:t>
      </w:r>
      <w:r>
        <w:rPr>
          <w:sz w:val="20"/>
          <w:szCs w:val="20"/>
        </w:rPr>
        <w:t>,</w:t>
      </w:r>
      <w:r w:rsidRPr="00454C67">
        <w:rPr>
          <w:sz w:val="20"/>
          <w:szCs w:val="20"/>
        </w:rPr>
        <w:t xml:space="preserve"> </w:t>
      </w:r>
      <w:r w:rsidR="00DA2667" w:rsidRPr="00974BC0">
        <w:rPr>
          <w:sz w:val="20"/>
          <w:szCs w:val="20"/>
        </w:rPr>
        <w:t>Jason Smith (JS)</w:t>
      </w:r>
      <w:r w:rsidR="00DA2667">
        <w:rPr>
          <w:sz w:val="20"/>
          <w:szCs w:val="20"/>
        </w:rPr>
        <w:t xml:space="preserve">, </w:t>
      </w:r>
      <w:r w:rsidR="00DA2667" w:rsidRPr="00974BC0">
        <w:rPr>
          <w:sz w:val="20"/>
          <w:szCs w:val="20"/>
        </w:rPr>
        <w:t>Kate Fuller (KF)</w:t>
      </w:r>
      <w:r w:rsidR="00DA2667">
        <w:rPr>
          <w:sz w:val="20"/>
          <w:szCs w:val="20"/>
        </w:rPr>
        <w:t>,</w:t>
      </w:r>
      <w:r w:rsidR="00DA2667" w:rsidRPr="003D4AF4">
        <w:rPr>
          <w:sz w:val="20"/>
          <w:szCs w:val="20"/>
        </w:rPr>
        <w:t xml:space="preserve"> </w:t>
      </w:r>
      <w:r w:rsidR="003D4AF4">
        <w:rPr>
          <w:sz w:val="20"/>
          <w:szCs w:val="20"/>
        </w:rPr>
        <w:t>Am</w:t>
      </w:r>
      <w:r w:rsidR="00DA2667">
        <w:rPr>
          <w:sz w:val="20"/>
          <w:szCs w:val="20"/>
        </w:rPr>
        <w:t>elia</w:t>
      </w:r>
      <w:r w:rsidR="003D4AF4">
        <w:rPr>
          <w:sz w:val="20"/>
          <w:szCs w:val="20"/>
        </w:rPr>
        <w:t xml:space="preserve"> Bywater (AB)</w:t>
      </w:r>
      <w:r w:rsidR="00260679">
        <w:rPr>
          <w:sz w:val="20"/>
          <w:szCs w:val="20"/>
        </w:rPr>
        <w:t>, Gary Morton (GM).</w:t>
      </w:r>
    </w:p>
    <w:p w14:paraId="55F38380" w14:textId="7ED8A506" w:rsidR="00CE4878" w:rsidRDefault="00CE4878" w:rsidP="006F5640">
      <w:pPr>
        <w:rPr>
          <w:b/>
          <w:bCs/>
          <w:sz w:val="20"/>
          <w:szCs w:val="20"/>
        </w:rPr>
      </w:pPr>
      <w:r w:rsidRPr="00CE4878">
        <w:rPr>
          <w:b/>
          <w:bCs/>
          <w:sz w:val="20"/>
          <w:szCs w:val="20"/>
        </w:rPr>
        <w:t>Apologies</w:t>
      </w:r>
    </w:p>
    <w:p w14:paraId="56692A43" w14:textId="6748719B" w:rsidR="00CE4878" w:rsidRPr="00CE4878" w:rsidRDefault="00CE4878" w:rsidP="006F5640">
      <w:pPr>
        <w:rPr>
          <w:b/>
          <w:bCs/>
          <w:sz w:val="20"/>
          <w:szCs w:val="20"/>
        </w:rPr>
      </w:pPr>
      <w:r w:rsidRPr="00974BC0">
        <w:rPr>
          <w:sz w:val="20"/>
          <w:szCs w:val="20"/>
        </w:rPr>
        <w:t>Mike Harris (MH)</w:t>
      </w:r>
      <w:r>
        <w:rPr>
          <w:sz w:val="20"/>
          <w:szCs w:val="20"/>
        </w:rPr>
        <w:t>,</w:t>
      </w:r>
      <w:r w:rsidRPr="00CE4878">
        <w:rPr>
          <w:sz w:val="20"/>
          <w:szCs w:val="20"/>
        </w:rPr>
        <w:t xml:space="preserve"> </w:t>
      </w:r>
      <w:r>
        <w:rPr>
          <w:sz w:val="20"/>
          <w:szCs w:val="20"/>
        </w:rPr>
        <w:t>Pete Roberts (PR)</w:t>
      </w:r>
    </w:p>
    <w:p w14:paraId="4AE625E4" w14:textId="7991BE91" w:rsidR="009C157E" w:rsidRDefault="009C157E" w:rsidP="006F5640">
      <w:pPr>
        <w:rPr>
          <w:b/>
          <w:bCs/>
          <w:sz w:val="20"/>
          <w:szCs w:val="20"/>
          <w:u w:val="single"/>
        </w:rPr>
      </w:pPr>
      <w:r w:rsidRPr="00435377">
        <w:rPr>
          <w:b/>
          <w:bCs/>
          <w:sz w:val="20"/>
          <w:szCs w:val="20"/>
          <w:u w:val="single"/>
        </w:rPr>
        <w:t>Financials</w:t>
      </w:r>
    </w:p>
    <w:p w14:paraId="3B22BDC4" w14:textId="54FAC6D5" w:rsidR="00435377" w:rsidRPr="00435377" w:rsidRDefault="00435377" w:rsidP="00435377">
      <w:pPr>
        <w:pStyle w:val="ListParagraph"/>
        <w:numPr>
          <w:ilvl w:val="0"/>
          <w:numId w:val="19"/>
        </w:numPr>
        <w:rPr>
          <w:sz w:val="20"/>
          <w:szCs w:val="20"/>
        </w:rPr>
      </w:pPr>
      <w:r>
        <w:rPr>
          <w:sz w:val="20"/>
          <w:szCs w:val="20"/>
        </w:rPr>
        <w:t xml:space="preserve">Financials were reviewed. </w:t>
      </w:r>
    </w:p>
    <w:p w14:paraId="1026438C" w14:textId="148C5DB6" w:rsidR="00EF60D2" w:rsidRDefault="006F5640" w:rsidP="00EF60D2">
      <w:pPr>
        <w:rPr>
          <w:b/>
          <w:bCs/>
          <w:sz w:val="20"/>
          <w:szCs w:val="20"/>
          <w:u w:val="single"/>
        </w:rPr>
      </w:pPr>
      <w:r w:rsidRPr="00C304F4">
        <w:rPr>
          <w:b/>
          <w:bCs/>
          <w:sz w:val="20"/>
          <w:szCs w:val="20"/>
          <w:u w:val="single"/>
        </w:rPr>
        <w:t>Teams</w:t>
      </w:r>
      <w:r w:rsidR="00167410" w:rsidRPr="00514ABC">
        <w:rPr>
          <w:b/>
          <w:bCs/>
          <w:sz w:val="20"/>
          <w:szCs w:val="20"/>
          <w:u w:val="single"/>
        </w:rPr>
        <w:t xml:space="preserve"> </w:t>
      </w:r>
    </w:p>
    <w:p w14:paraId="2CD41904" w14:textId="1E92BF40" w:rsidR="00CE4878" w:rsidRPr="00CE4878" w:rsidRDefault="00260679" w:rsidP="00CE4878">
      <w:pPr>
        <w:pStyle w:val="ListParagraph"/>
        <w:numPr>
          <w:ilvl w:val="0"/>
          <w:numId w:val="18"/>
        </w:numPr>
        <w:rPr>
          <w:sz w:val="20"/>
          <w:szCs w:val="20"/>
        </w:rPr>
      </w:pPr>
      <w:r>
        <w:rPr>
          <w:sz w:val="20"/>
          <w:szCs w:val="20"/>
        </w:rPr>
        <w:t>Warks 1</w:t>
      </w:r>
      <w:r w:rsidRPr="00260679">
        <w:rPr>
          <w:sz w:val="20"/>
          <w:szCs w:val="20"/>
          <w:vertAlign w:val="superscript"/>
        </w:rPr>
        <w:t>st</w:t>
      </w:r>
      <w:r>
        <w:rPr>
          <w:sz w:val="20"/>
          <w:szCs w:val="20"/>
        </w:rPr>
        <w:t xml:space="preserve"> Team </w:t>
      </w:r>
      <w:r w:rsidR="00CE4878">
        <w:rPr>
          <w:sz w:val="20"/>
          <w:szCs w:val="20"/>
        </w:rPr>
        <w:t>are in Div 2 and 2</w:t>
      </w:r>
      <w:r w:rsidR="00CE4878" w:rsidRPr="00CE4878">
        <w:rPr>
          <w:sz w:val="20"/>
          <w:szCs w:val="20"/>
          <w:vertAlign w:val="superscript"/>
        </w:rPr>
        <w:t>nd</w:t>
      </w:r>
      <w:r w:rsidR="00CE4878">
        <w:rPr>
          <w:sz w:val="20"/>
          <w:szCs w:val="20"/>
        </w:rPr>
        <w:t xml:space="preserve"> from bottom.</w:t>
      </w:r>
    </w:p>
    <w:p w14:paraId="3D5EC991" w14:textId="581FB19D" w:rsidR="00260679" w:rsidRDefault="00260679" w:rsidP="003D4AF4">
      <w:pPr>
        <w:pStyle w:val="ListParagraph"/>
        <w:numPr>
          <w:ilvl w:val="0"/>
          <w:numId w:val="18"/>
        </w:numPr>
        <w:rPr>
          <w:sz w:val="20"/>
          <w:szCs w:val="20"/>
        </w:rPr>
      </w:pPr>
      <w:r>
        <w:rPr>
          <w:sz w:val="20"/>
          <w:szCs w:val="20"/>
        </w:rPr>
        <w:t>Shropshire 1</w:t>
      </w:r>
      <w:r w:rsidRPr="00260679">
        <w:rPr>
          <w:sz w:val="20"/>
          <w:szCs w:val="20"/>
          <w:vertAlign w:val="superscript"/>
        </w:rPr>
        <w:t>st</w:t>
      </w:r>
      <w:r>
        <w:rPr>
          <w:sz w:val="20"/>
          <w:szCs w:val="20"/>
        </w:rPr>
        <w:t xml:space="preserve"> Team </w:t>
      </w:r>
      <w:r w:rsidR="00CE4878">
        <w:rPr>
          <w:sz w:val="20"/>
          <w:szCs w:val="20"/>
        </w:rPr>
        <w:t>are 2</w:t>
      </w:r>
      <w:r w:rsidR="00CE4878" w:rsidRPr="00CE4878">
        <w:rPr>
          <w:sz w:val="20"/>
          <w:szCs w:val="20"/>
          <w:vertAlign w:val="superscript"/>
        </w:rPr>
        <w:t>nd</w:t>
      </w:r>
      <w:r w:rsidR="00CE4878">
        <w:rPr>
          <w:sz w:val="20"/>
          <w:szCs w:val="20"/>
        </w:rPr>
        <w:t xml:space="preserve"> in the league. JS to captain next 2 league matches whilst PR on holiday.</w:t>
      </w:r>
    </w:p>
    <w:p w14:paraId="44AA455C" w14:textId="04BD27CE" w:rsidR="00260679" w:rsidRDefault="00260679" w:rsidP="003D4AF4">
      <w:pPr>
        <w:pStyle w:val="ListParagraph"/>
        <w:numPr>
          <w:ilvl w:val="0"/>
          <w:numId w:val="18"/>
        </w:numPr>
        <w:rPr>
          <w:sz w:val="20"/>
          <w:szCs w:val="20"/>
        </w:rPr>
      </w:pPr>
      <w:r>
        <w:rPr>
          <w:sz w:val="20"/>
          <w:szCs w:val="20"/>
        </w:rPr>
        <w:t>Shropshire 2</w:t>
      </w:r>
      <w:r w:rsidRPr="00260679">
        <w:rPr>
          <w:sz w:val="20"/>
          <w:szCs w:val="20"/>
          <w:vertAlign w:val="superscript"/>
        </w:rPr>
        <w:t>nd</w:t>
      </w:r>
      <w:r>
        <w:rPr>
          <w:sz w:val="20"/>
          <w:szCs w:val="20"/>
        </w:rPr>
        <w:t xml:space="preserve"> Team (Development Team) </w:t>
      </w:r>
      <w:r w:rsidR="00CE4878">
        <w:rPr>
          <w:sz w:val="20"/>
          <w:szCs w:val="20"/>
        </w:rPr>
        <w:t>are 7</w:t>
      </w:r>
      <w:r w:rsidR="00CE4878" w:rsidRPr="00CE4878">
        <w:rPr>
          <w:sz w:val="20"/>
          <w:szCs w:val="20"/>
          <w:vertAlign w:val="superscript"/>
        </w:rPr>
        <w:t>th</w:t>
      </w:r>
      <w:r w:rsidR="00CE4878">
        <w:rPr>
          <w:sz w:val="20"/>
          <w:szCs w:val="20"/>
        </w:rPr>
        <w:t xml:space="preserve"> in the league out of 12 (Div 2).</w:t>
      </w:r>
    </w:p>
    <w:p w14:paraId="75A02D86" w14:textId="7CAE2DF4" w:rsidR="00260679" w:rsidRDefault="00260679" w:rsidP="003D4AF4">
      <w:pPr>
        <w:pStyle w:val="ListParagraph"/>
        <w:numPr>
          <w:ilvl w:val="0"/>
          <w:numId w:val="18"/>
        </w:numPr>
        <w:rPr>
          <w:sz w:val="20"/>
          <w:szCs w:val="20"/>
        </w:rPr>
      </w:pPr>
      <w:r>
        <w:rPr>
          <w:sz w:val="20"/>
          <w:szCs w:val="20"/>
        </w:rPr>
        <w:t>Staffordshire 1</w:t>
      </w:r>
      <w:r w:rsidRPr="00260679">
        <w:rPr>
          <w:sz w:val="20"/>
          <w:szCs w:val="20"/>
          <w:vertAlign w:val="superscript"/>
        </w:rPr>
        <w:t>st</w:t>
      </w:r>
      <w:r>
        <w:rPr>
          <w:sz w:val="20"/>
          <w:szCs w:val="20"/>
        </w:rPr>
        <w:t xml:space="preserve"> Team </w:t>
      </w:r>
      <w:r w:rsidR="00CE4878">
        <w:rPr>
          <w:sz w:val="20"/>
          <w:szCs w:val="20"/>
        </w:rPr>
        <w:t>are top of league. John Townley to captain next 2 league matches.</w:t>
      </w:r>
    </w:p>
    <w:p w14:paraId="50A046D8" w14:textId="279F872D" w:rsidR="0084446A" w:rsidRPr="00EA2C81" w:rsidRDefault="00AF5DA7" w:rsidP="00EA2C81">
      <w:pPr>
        <w:rPr>
          <w:sz w:val="20"/>
          <w:szCs w:val="20"/>
        </w:rPr>
      </w:pPr>
      <w:r w:rsidRPr="00C304F4">
        <w:rPr>
          <w:b/>
          <w:bCs/>
          <w:sz w:val="20"/>
          <w:szCs w:val="20"/>
          <w:u w:val="single"/>
        </w:rPr>
        <w:t>Internal Competitions</w:t>
      </w:r>
    </w:p>
    <w:p w14:paraId="560587EE" w14:textId="20D646A4" w:rsidR="00881F5A" w:rsidRDefault="00881F5A" w:rsidP="00116CB9">
      <w:pPr>
        <w:pStyle w:val="ListParagraph"/>
        <w:numPr>
          <w:ilvl w:val="0"/>
          <w:numId w:val="1"/>
        </w:numPr>
        <w:rPr>
          <w:sz w:val="20"/>
          <w:szCs w:val="20"/>
        </w:rPr>
      </w:pPr>
      <w:r>
        <w:rPr>
          <w:sz w:val="20"/>
          <w:szCs w:val="20"/>
        </w:rPr>
        <w:t>Carver Cup – finals night 28</w:t>
      </w:r>
      <w:r w:rsidRPr="00881F5A">
        <w:rPr>
          <w:sz w:val="20"/>
          <w:szCs w:val="20"/>
          <w:vertAlign w:val="superscript"/>
        </w:rPr>
        <w:t>th</w:t>
      </w:r>
      <w:r>
        <w:rPr>
          <w:sz w:val="20"/>
          <w:szCs w:val="20"/>
        </w:rPr>
        <w:t xml:space="preserve"> November.</w:t>
      </w:r>
      <w:r w:rsidR="005C15E4">
        <w:rPr>
          <w:sz w:val="20"/>
          <w:szCs w:val="20"/>
        </w:rPr>
        <w:t xml:space="preserve"> 25 entries so far.</w:t>
      </w:r>
    </w:p>
    <w:p w14:paraId="1281B8EC" w14:textId="4E973A55" w:rsidR="005C15E4" w:rsidRDefault="005C15E4" w:rsidP="00116CB9">
      <w:pPr>
        <w:pStyle w:val="ListParagraph"/>
        <w:numPr>
          <w:ilvl w:val="0"/>
          <w:numId w:val="1"/>
        </w:numPr>
        <w:rPr>
          <w:sz w:val="20"/>
          <w:szCs w:val="20"/>
        </w:rPr>
      </w:pPr>
      <w:r>
        <w:rPr>
          <w:sz w:val="20"/>
          <w:szCs w:val="20"/>
        </w:rPr>
        <w:t xml:space="preserve">Club </w:t>
      </w:r>
      <w:proofErr w:type="spellStart"/>
      <w:r>
        <w:rPr>
          <w:sz w:val="20"/>
          <w:szCs w:val="20"/>
        </w:rPr>
        <w:t>racketball</w:t>
      </w:r>
      <w:proofErr w:type="spellEnd"/>
      <w:r>
        <w:rPr>
          <w:sz w:val="20"/>
          <w:szCs w:val="20"/>
        </w:rPr>
        <w:t xml:space="preserve"> championships will no longer be sponsored by </w:t>
      </w:r>
      <w:proofErr w:type="spellStart"/>
      <w:r>
        <w:rPr>
          <w:sz w:val="20"/>
          <w:szCs w:val="20"/>
        </w:rPr>
        <w:t>Novaflo</w:t>
      </w:r>
      <w:proofErr w:type="spellEnd"/>
      <w:r>
        <w:rPr>
          <w:sz w:val="20"/>
          <w:szCs w:val="20"/>
        </w:rPr>
        <w:t>.</w:t>
      </w:r>
      <w:r w:rsidR="00E95B9B">
        <w:rPr>
          <w:sz w:val="20"/>
          <w:szCs w:val="20"/>
        </w:rPr>
        <w:t xml:space="preserve"> We are now in search of a new sponsor. </w:t>
      </w:r>
    </w:p>
    <w:p w14:paraId="795C1C70" w14:textId="2584759D" w:rsidR="000F4C34" w:rsidRDefault="000F4C34" w:rsidP="00116CB9">
      <w:pPr>
        <w:pStyle w:val="ListParagraph"/>
        <w:numPr>
          <w:ilvl w:val="0"/>
          <w:numId w:val="1"/>
        </w:numPr>
        <w:rPr>
          <w:sz w:val="20"/>
          <w:szCs w:val="20"/>
        </w:rPr>
      </w:pPr>
      <w:r>
        <w:rPr>
          <w:sz w:val="20"/>
          <w:szCs w:val="20"/>
        </w:rPr>
        <w:t>Christmas</w:t>
      </w:r>
      <w:r w:rsidR="00642C94">
        <w:rPr>
          <w:sz w:val="20"/>
          <w:szCs w:val="20"/>
        </w:rPr>
        <w:t xml:space="preserve"> Social Squash &amp; Racketball</w:t>
      </w:r>
      <w:r>
        <w:rPr>
          <w:sz w:val="20"/>
          <w:szCs w:val="20"/>
        </w:rPr>
        <w:t xml:space="preserve"> Team tournament planned for Friday 12</w:t>
      </w:r>
      <w:r w:rsidRPr="000F4C34">
        <w:rPr>
          <w:sz w:val="20"/>
          <w:szCs w:val="20"/>
          <w:vertAlign w:val="superscript"/>
        </w:rPr>
        <w:t>th</w:t>
      </w:r>
      <w:r>
        <w:rPr>
          <w:sz w:val="20"/>
          <w:szCs w:val="20"/>
        </w:rPr>
        <w:t xml:space="preserve"> December (6:30-8:30pm).</w:t>
      </w:r>
    </w:p>
    <w:p w14:paraId="7047AEBF" w14:textId="4F138D91" w:rsidR="000F4C34" w:rsidRDefault="000F4C34" w:rsidP="000F4C34">
      <w:pPr>
        <w:pStyle w:val="ListParagraph"/>
        <w:numPr>
          <w:ilvl w:val="0"/>
          <w:numId w:val="1"/>
        </w:numPr>
        <w:rPr>
          <w:sz w:val="20"/>
          <w:szCs w:val="20"/>
        </w:rPr>
      </w:pPr>
      <w:r>
        <w:rPr>
          <w:sz w:val="20"/>
          <w:szCs w:val="20"/>
        </w:rPr>
        <w:t xml:space="preserve">Discussions over whether there are too many internal competitions. There are 4 major comps: Squash Club Champs, Squash Handicap, Racketball Club Champs, Racketball Handicap. </w:t>
      </w:r>
    </w:p>
    <w:p w14:paraId="11172976" w14:textId="387C6ACF" w:rsidR="000F4C34" w:rsidRDefault="000F4C34" w:rsidP="000F4C34">
      <w:pPr>
        <w:pStyle w:val="ListParagraph"/>
        <w:numPr>
          <w:ilvl w:val="0"/>
          <w:numId w:val="1"/>
        </w:numPr>
        <w:rPr>
          <w:sz w:val="20"/>
          <w:szCs w:val="20"/>
        </w:rPr>
      </w:pPr>
      <w:r>
        <w:rPr>
          <w:sz w:val="20"/>
          <w:szCs w:val="20"/>
        </w:rPr>
        <w:t xml:space="preserve">Committee to discuss best way to </w:t>
      </w:r>
      <w:r w:rsidR="00C623B3">
        <w:rPr>
          <w:sz w:val="20"/>
          <w:szCs w:val="20"/>
        </w:rPr>
        <w:t>improve all the internal tournaments</w:t>
      </w:r>
      <w:r w:rsidR="00BB62A5">
        <w:rPr>
          <w:sz w:val="20"/>
          <w:szCs w:val="20"/>
        </w:rPr>
        <w:t xml:space="preserve">. Mike and the committee will speak to members to get opinions and ideas. </w:t>
      </w:r>
    </w:p>
    <w:p w14:paraId="50A1BE0D" w14:textId="42E71075" w:rsidR="000A74D5" w:rsidRPr="000F4C34" w:rsidRDefault="000A74D5" w:rsidP="000F4C34">
      <w:pPr>
        <w:pStyle w:val="ListParagraph"/>
        <w:numPr>
          <w:ilvl w:val="0"/>
          <w:numId w:val="1"/>
        </w:numPr>
        <w:rPr>
          <w:sz w:val="20"/>
          <w:szCs w:val="20"/>
        </w:rPr>
      </w:pPr>
      <w:r>
        <w:rPr>
          <w:sz w:val="20"/>
          <w:szCs w:val="20"/>
        </w:rPr>
        <w:t xml:space="preserve">Potential to run </w:t>
      </w:r>
      <w:proofErr w:type="spellStart"/>
      <w:r>
        <w:rPr>
          <w:sz w:val="20"/>
          <w:szCs w:val="20"/>
        </w:rPr>
        <w:t>racketball</w:t>
      </w:r>
      <w:proofErr w:type="spellEnd"/>
      <w:r>
        <w:rPr>
          <w:sz w:val="20"/>
          <w:szCs w:val="20"/>
        </w:rPr>
        <w:t xml:space="preserve"> tournament finals on Tuesday nights and squash tournament finals on Friday nights to align with mix-ins. This would entice more people to watch them and also reduce the negative impact of cancelling a squash mix-in.</w:t>
      </w:r>
    </w:p>
    <w:p w14:paraId="1265AC4F" w14:textId="08EB0AE0" w:rsidR="008908E8" w:rsidRPr="004640F8" w:rsidRDefault="006F5640" w:rsidP="004640F8">
      <w:pPr>
        <w:rPr>
          <w:sz w:val="20"/>
          <w:szCs w:val="20"/>
        </w:rPr>
      </w:pPr>
      <w:r w:rsidRPr="00C304F4">
        <w:rPr>
          <w:b/>
          <w:bCs/>
          <w:sz w:val="20"/>
          <w:szCs w:val="20"/>
          <w:u w:val="single"/>
        </w:rPr>
        <w:t>External Competitions</w:t>
      </w:r>
    </w:p>
    <w:p w14:paraId="068F493D" w14:textId="77777777" w:rsidR="00845D01" w:rsidRDefault="00116CB9" w:rsidP="00845D01">
      <w:pPr>
        <w:pStyle w:val="ListParagraph"/>
        <w:numPr>
          <w:ilvl w:val="0"/>
          <w:numId w:val="20"/>
        </w:numPr>
        <w:rPr>
          <w:sz w:val="20"/>
          <w:szCs w:val="20"/>
        </w:rPr>
      </w:pPr>
      <w:r w:rsidRPr="00845D01">
        <w:rPr>
          <w:sz w:val="20"/>
          <w:szCs w:val="20"/>
        </w:rPr>
        <w:t>Masters Tournament (16</w:t>
      </w:r>
      <w:r w:rsidRPr="00845D01">
        <w:rPr>
          <w:sz w:val="20"/>
          <w:szCs w:val="20"/>
          <w:vertAlign w:val="superscript"/>
        </w:rPr>
        <w:t>th</w:t>
      </w:r>
      <w:r w:rsidRPr="00845D01">
        <w:rPr>
          <w:sz w:val="20"/>
          <w:szCs w:val="20"/>
        </w:rPr>
        <w:t xml:space="preserve"> Jan)</w:t>
      </w:r>
      <w:r w:rsidR="00B117CF" w:rsidRPr="00845D01">
        <w:rPr>
          <w:sz w:val="20"/>
          <w:szCs w:val="20"/>
        </w:rPr>
        <w:t xml:space="preserve"> </w:t>
      </w:r>
      <w:r w:rsidR="00435377" w:rsidRPr="00845D01">
        <w:rPr>
          <w:sz w:val="20"/>
          <w:szCs w:val="20"/>
        </w:rPr>
        <w:t xml:space="preserve">Midlands Masters tournament will be sponsored by </w:t>
      </w:r>
      <w:proofErr w:type="spellStart"/>
      <w:r w:rsidR="00435377" w:rsidRPr="00845D01">
        <w:rPr>
          <w:sz w:val="20"/>
          <w:szCs w:val="20"/>
        </w:rPr>
        <w:t>Xeinadin</w:t>
      </w:r>
      <w:proofErr w:type="spellEnd"/>
      <w:r w:rsidR="00435377" w:rsidRPr="00845D01">
        <w:rPr>
          <w:sz w:val="20"/>
          <w:szCs w:val="20"/>
        </w:rPr>
        <w:t>.</w:t>
      </w:r>
      <w:r w:rsidR="00845D01" w:rsidRPr="00845D01">
        <w:rPr>
          <w:sz w:val="20"/>
          <w:szCs w:val="20"/>
        </w:rPr>
        <w:t xml:space="preserve"> </w:t>
      </w:r>
    </w:p>
    <w:p w14:paraId="37051D7A" w14:textId="5877CA0D" w:rsidR="00845D01" w:rsidRPr="00845D01" w:rsidRDefault="00845D01" w:rsidP="00845D01">
      <w:pPr>
        <w:pStyle w:val="ListParagraph"/>
        <w:numPr>
          <w:ilvl w:val="0"/>
          <w:numId w:val="20"/>
        </w:numPr>
        <w:rPr>
          <w:sz w:val="20"/>
          <w:szCs w:val="20"/>
        </w:rPr>
      </w:pPr>
      <w:r w:rsidRPr="00845D01">
        <w:rPr>
          <w:sz w:val="20"/>
          <w:szCs w:val="20"/>
        </w:rPr>
        <w:t xml:space="preserve">Graded </w:t>
      </w:r>
      <w:proofErr w:type="spellStart"/>
      <w:r w:rsidRPr="00845D01">
        <w:rPr>
          <w:sz w:val="20"/>
          <w:szCs w:val="20"/>
        </w:rPr>
        <w:t>racketball</w:t>
      </w:r>
      <w:proofErr w:type="spellEnd"/>
      <w:r w:rsidRPr="00845D01">
        <w:rPr>
          <w:sz w:val="20"/>
          <w:szCs w:val="20"/>
        </w:rPr>
        <w:t xml:space="preserve"> tournament will no longer go ahead in November but instead the New Year.</w:t>
      </w:r>
    </w:p>
    <w:p w14:paraId="45706F1A" w14:textId="5A48A23E" w:rsidR="00435377" w:rsidRDefault="00435377" w:rsidP="00845D01">
      <w:pPr>
        <w:pStyle w:val="ListParagraph"/>
        <w:rPr>
          <w:sz w:val="20"/>
          <w:szCs w:val="20"/>
        </w:rPr>
      </w:pPr>
    </w:p>
    <w:p w14:paraId="354F89A9" w14:textId="108EC554" w:rsidR="006C71A1" w:rsidRPr="004C7000" w:rsidRDefault="006F5640" w:rsidP="004C7000">
      <w:pPr>
        <w:rPr>
          <w:b/>
          <w:bCs/>
          <w:sz w:val="20"/>
          <w:szCs w:val="20"/>
          <w:u w:val="single"/>
        </w:rPr>
      </w:pPr>
      <w:r w:rsidRPr="00C304F4">
        <w:rPr>
          <w:b/>
          <w:bCs/>
          <w:sz w:val="20"/>
          <w:szCs w:val="20"/>
          <w:u w:val="single"/>
        </w:rPr>
        <w:t>Junior</w:t>
      </w:r>
      <w:r w:rsidR="00781085" w:rsidRPr="00C304F4">
        <w:rPr>
          <w:b/>
          <w:bCs/>
          <w:sz w:val="20"/>
          <w:szCs w:val="20"/>
          <w:u w:val="single"/>
        </w:rPr>
        <w:t>s</w:t>
      </w:r>
    </w:p>
    <w:p w14:paraId="35DFD5AB" w14:textId="51764C94" w:rsidR="00CE4878" w:rsidRDefault="00CE4878" w:rsidP="00CE4878">
      <w:pPr>
        <w:pStyle w:val="ListParagraph"/>
        <w:numPr>
          <w:ilvl w:val="0"/>
          <w:numId w:val="3"/>
        </w:numPr>
        <w:rPr>
          <w:sz w:val="20"/>
          <w:szCs w:val="20"/>
        </w:rPr>
      </w:pPr>
      <w:r>
        <w:rPr>
          <w:sz w:val="20"/>
          <w:szCs w:val="20"/>
        </w:rPr>
        <w:t>October camps were a success and generated £583 profit. Early bird offering was beneficial. Early bird offer has now been launched for Christmas camps.</w:t>
      </w:r>
    </w:p>
    <w:p w14:paraId="04108798" w14:textId="74F1226C" w:rsidR="001E55DE" w:rsidRDefault="00116CB9" w:rsidP="005C15E4">
      <w:pPr>
        <w:pStyle w:val="ListParagraph"/>
        <w:numPr>
          <w:ilvl w:val="0"/>
          <w:numId w:val="3"/>
        </w:numPr>
        <w:rPr>
          <w:sz w:val="20"/>
          <w:szCs w:val="20"/>
        </w:rPr>
      </w:pPr>
      <w:r w:rsidRPr="00CE4878">
        <w:rPr>
          <w:sz w:val="20"/>
          <w:szCs w:val="20"/>
        </w:rPr>
        <w:t xml:space="preserve">Squash Stars </w:t>
      </w:r>
      <w:r w:rsidR="001E55DE" w:rsidRPr="00CE4878">
        <w:rPr>
          <w:sz w:val="20"/>
          <w:szCs w:val="20"/>
        </w:rPr>
        <w:t xml:space="preserve">6-week </w:t>
      </w:r>
      <w:r w:rsidRPr="00CE4878">
        <w:rPr>
          <w:sz w:val="20"/>
          <w:szCs w:val="20"/>
        </w:rPr>
        <w:t>programme</w:t>
      </w:r>
      <w:r w:rsidR="00CE4878">
        <w:rPr>
          <w:sz w:val="20"/>
          <w:szCs w:val="20"/>
        </w:rPr>
        <w:t xml:space="preserve"> has not received great uptake, therefore it will be promoted in January and at the Christmas camps.</w:t>
      </w:r>
    </w:p>
    <w:p w14:paraId="7F89BA92" w14:textId="38C92AF3" w:rsidR="005C15E4" w:rsidRDefault="005C15E4" w:rsidP="005C15E4">
      <w:pPr>
        <w:pStyle w:val="ListParagraph"/>
        <w:numPr>
          <w:ilvl w:val="0"/>
          <w:numId w:val="3"/>
        </w:numPr>
        <w:rPr>
          <w:sz w:val="20"/>
          <w:szCs w:val="20"/>
        </w:rPr>
      </w:pPr>
      <w:r>
        <w:rPr>
          <w:sz w:val="20"/>
          <w:szCs w:val="20"/>
        </w:rPr>
        <w:t>St Peter’s and St Paul’s Primary schools are bringing 36 children to the club every Monday to be coached by Mike, as part of their PE lessons.</w:t>
      </w:r>
      <w:r w:rsidR="00435377">
        <w:rPr>
          <w:sz w:val="20"/>
          <w:szCs w:val="20"/>
        </w:rPr>
        <w:t xml:space="preserve"> Pupils will be given leaflets promoting squash stars and Christmas camps. </w:t>
      </w:r>
    </w:p>
    <w:p w14:paraId="54D11831" w14:textId="6286BD39" w:rsidR="001E55DE" w:rsidRDefault="005C15E4" w:rsidP="004E0207">
      <w:pPr>
        <w:pStyle w:val="ListParagraph"/>
        <w:numPr>
          <w:ilvl w:val="0"/>
          <w:numId w:val="3"/>
        </w:numPr>
        <w:rPr>
          <w:sz w:val="20"/>
          <w:szCs w:val="20"/>
        </w:rPr>
      </w:pPr>
      <w:r>
        <w:rPr>
          <w:sz w:val="20"/>
          <w:szCs w:val="20"/>
        </w:rPr>
        <w:t>The</w:t>
      </w:r>
      <w:r w:rsidR="001E55DE">
        <w:rPr>
          <w:sz w:val="20"/>
          <w:szCs w:val="20"/>
        </w:rPr>
        <w:t xml:space="preserve"> ‘golden ticket’ </w:t>
      </w:r>
      <w:r>
        <w:rPr>
          <w:sz w:val="20"/>
          <w:szCs w:val="20"/>
        </w:rPr>
        <w:t xml:space="preserve">initiative </w:t>
      </w:r>
      <w:r w:rsidR="001E55DE">
        <w:rPr>
          <w:sz w:val="20"/>
          <w:szCs w:val="20"/>
        </w:rPr>
        <w:t xml:space="preserve">for the juniors where they can give a friend at school a golden ticket which can then be redeemed at WLTSC for a free </w:t>
      </w:r>
      <w:r w:rsidR="00BF58BE">
        <w:rPr>
          <w:sz w:val="20"/>
          <w:szCs w:val="20"/>
        </w:rPr>
        <w:t xml:space="preserve">junior </w:t>
      </w:r>
      <w:r w:rsidR="001E55DE">
        <w:rPr>
          <w:sz w:val="20"/>
          <w:szCs w:val="20"/>
        </w:rPr>
        <w:t>session</w:t>
      </w:r>
      <w:r>
        <w:rPr>
          <w:sz w:val="20"/>
          <w:szCs w:val="20"/>
        </w:rPr>
        <w:t xml:space="preserve"> will be launched in the New Year.</w:t>
      </w:r>
    </w:p>
    <w:p w14:paraId="7B0C17BF" w14:textId="4A9A796C" w:rsidR="005C15E4" w:rsidRDefault="005C15E4" w:rsidP="004E0207">
      <w:pPr>
        <w:pStyle w:val="ListParagraph"/>
        <w:numPr>
          <w:ilvl w:val="0"/>
          <w:numId w:val="3"/>
        </w:numPr>
        <w:rPr>
          <w:sz w:val="20"/>
          <w:szCs w:val="20"/>
        </w:rPr>
      </w:pPr>
      <w:r>
        <w:rPr>
          <w:sz w:val="20"/>
          <w:szCs w:val="20"/>
        </w:rPr>
        <w:t xml:space="preserve">Halloween </w:t>
      </w:r>
      <w:r w:rsidR="00435377">
        <w:rPr>
          <w:sz w:val="20"/>
          <w:szCs w:val="20"/>
        </w:rPr>
        <w:t>tournament was</w:t>
      </w:r>
      <w:r>
        <w:rPr>
          <w:sz w:val="20"/>
          <w:szCs w:val="20"/>
        </w:rPr>
        <w:t xml:space="preserve"> well received with lots of positive feedback – well done all involved.</w:t>
      </w:r>
    </w:p>
    <w:p w14:paraId="58920E54" w14:textId="11F21D08" w:rsidR="001B0145" w:rsidRPr="009C4A35" w:rsidRDefault="00107732" w:rsidP="009C4A35">
      <w:pPr>
        <w:rPr>
          <w:b/>
          <w:bCs/>
          <w:sz w:val="20"/>
          <w:szCs w:val="20"/>
          <w:u w:val="single"/>
        </w:rPr>
      </w:pPr>
      <w:r w:rsidRPr="00C304F4">
        <w:rPr>
          <w:b/>
          <w:bCs/>
          <w:sz w:val="20"/>
          <w:szCs w:val="20"/>
          <w:u w:val="single"/>
        </w:rPr>
        <w:t>Adult Programme</w:t>
      </w:r>
    </w:p>
    <w:p w14:paraId="0A1DEC4E" w14:textId="465C28D8" w:rsidR="005C15E4" w:rsidRDefault="005C15E4" w:rsidP="005C15E4">
      <w:pPr>
        <w:pStyle w:val="ListParagraph"/>
        <w:numPr>
          <w:ilvl w:val="0"/>
          <w:numId w:val="3"/>
        </w:numPr>
        <w:rPr>
          <w:sz w:val="20"/>
          <w:szCs w:val="20"/>
        </w:rPr>
      </w:pPr>
      <w:r>
        <w:rPr>
          <w:sz w:val="20"/>
          <w:szCs w:val="20"/>
        </w:rPr>
        <w:t xml:space="preserve">Thursday improver sessions are not filling up perhaps </w:t>
      </w:r>
      <w:r w:rsidR="00B117CF" w:rsidRPr="005C15E4">
        <w:rPr>
          <w:sz w:val="20"/>
          <w:szCs w:val="20"/>
        </w:rPr>
        <w:t>because people are lacking confidence to attend or a lack of awareness.</w:t>
      </w:r>
      <w:r>
        <w:rPr>
          <w:sz w:val="20"/>
          <w:szCs w:val="20"/>
        </w:rPr>
        <w:t xml:space="preserve"> It is proposed that Thursday evenings will become the new team training night. A tailored 6 week programme will be developed by MH</w:t>
      </w:r>
      <w:r w:rsidR="00435377">
        <w:rPr>
          <w:sz w:val="20"/>
          <w:szCs w:val="20"/>
        </w:rPr>
        <w:t>/ LS</w:t>
      </w:r>
      <w:r>
        <w:rPr>
          <w:sz w:val="20"/>
          <w:szCs w:val="20"/>
        </w:rPr>
        <w:t>.</w:t>
      </w:r>
      <w:r w:rsidR="001831B5">
        <w:rPr>
          <w:sz w:val="20"/>
          <w:szCs w:val="20"/>
        </w:rPr>
        <w:t xml:space="preserve"> To be confirmed next month. </w:t>
      </w:r>
    </w:p>
    <w:p w14:paraId="32B31501" w14:textId="77777777" w:rsidR="00435377" w:rsidRDefault="00435377" w:rsidP="00435377">
      <w:pPr>
        <w:pStyle w:val="ListParagraph"/>
        <w:ind w:left="772"/>
        <w:rPr>
          <w:sz w:val="20"/>
          <w:szCs w:val="20"/>
        </w:rPr>
      </w:pPr>
    </w:p>
    <w:p w14:paraId="097A8124" w14:textId="77777777" w:rsidR="00435377" w:rsidRPr="005C15E4" w:rsidRDefault="00435377" w:rsidP="00435377">
      <w:pPr>
        <w:pStyle w:val="ListParagraph"/>
        <w:ind w:left="772"/>
        <w:rPr>
          <w:sz w:val="20"/>
          <w:szCs w:val="20"/>
        </w:rPr>
      </w:pPr>
    </w:p>
    <w:p w14:paraId="6AE4E2F7" w14:textId="0B8A6D5C" w:rsidR="00246E2B" w:rsidRPr="001B0145" w:rsidRDefault="006F5640" w:rsidP="009C4A35">
      <w:pPr>
        <w:rPr>
          <w:sz w:val="20"/>
          <w:szCs w:val="20"/>
        </w:rPr>
      </w:pPr>
      <w:r w:rsidRPr="00C304F4">
        <w:rPr>
          <w:b/>
          <w:bCs/>
          <w:sz w:val="20"/>
          <w:szCs w:val="20"/>
          <w:u w:val="single"/>
        </w:rPr>
        <w:lastRenderedPageBreak/>
        <w:t>AOB</w:t>
      </w:r>
      <w:r w:rsidR="00670C5A" w:rsidRPr="001B0145">
        <w:rPr>
          <w:b/>
          <w:bCs/>
          <w:sz w:val="20"/>
          <w:szCs w:val="20"/>
          <w:u w:val="single"/>
        </w:rPr>
        <w:t xml:space="preserve"> </w:t>
      </w:r>
    </w:p>
    <w:p w14:paraId="67230816" w14:textId="44ACA2E9" w:rsidR="000F4C34" w:rsidRDefault="000F4C34" w:rsidP="00560CC5">
      <w:pPr>
        <w:pStyle w:val="ListParagraph"/>
        <w:numPr>
          <w:ilvl w:val="0"/>
          <w:numId w:val="3"/>
        </w:numPr>
        <w:rPr>
          <w:sz w:val="20"/>
          <w:szCs w:val="20"/>
        </w:rPr>
      </w:pPr>
      <w:r>
        <w:rPr>
          <w:sz w:val="20"/>
          <w:szCs w:val="20"/>
        </w:rPr>
        <w:t>TH to create Google Calendar for coaches, so that they can confirm who is running each session and also detail annual leave commitments and ensure appropriate cover is provided. This will ensure all sessions are covered. KC to ask coaches to submit any planned A/L to her a month in advance for approval.</w:t>
      </w:r>
    </w:p>
    <w:p w14:paraId="4D32E9B0" w14:textId="69D13511" w:rsidR="000F4C34" w:rsidRDefault="000F4C34" w:rsidP="00560CC5">
      <w:pPr>
        <w:pStyle w:val="ListParagraph"/>
        <w:numPr>
          <w:ilvl w:val="0"/>
          <w:numId w:val="3"/>
        </w:numPr>
        <w:rPr>
          <w:sz w:val="20"/>
          <w:szCs w:val="20"/>
        </w:rPr>
      </w:pPr>
      <w:r>
        <w:rPr>
          <w:sz w:val="20"/>
          <w:szCs w:val="20"/>
        </w:rPr>
        <w:t xml:space="preserve">KC to confirm sponsorship prices </w:t>
      </w:r>
      <w:r w:rsidR="000A74D5">
        <w:rPr>
          <w:sz w:val="20"/>
          <w:szCs w:val="20"/>
        </w:rPr>
        <w:t>for court area.</w:t>
      </w:r>
    </w:p>
    <w:p w14:paraId="4F43BE12" w14:textId="5C1D2DC5" w:rsidR="000A74D5" w:rsidRDefault="000A74D5" w:rsidP="00560CC5">
      <w:pPr>
        <w:pStyle w:val="ListParagraph"/>
        <w:numPr>
          <w:ilvl w:val="0"/>
          <w:numId w:val="3"/>
        </w:numPr>
        <w:rPr>
          <w:sz w:val="20"/>
          <w:szCs w:val="20"/>
        </w:rPr>
      </w:pPr>
      <w:r>
        <w:rPr>
          <w:sz w:val="20"/>
          <w:szCs w:val="20"/>
        </w:rPr>
        <w:t>KC to chase Ellie on updating coach’s board.</w:t>
      </w:r>
    </w:p>
    <w:p w14:paraId="65DBC303" w14:textId="3038300F" w:rsidR="000A74D5" w:rsidRPr="000A74D5" w:rsidRDefault="000A74D5" w:rsidP="000A74D5">
      <w:pPr>
        <w:pStyle w:val="ListParagraph"/>
        <w:numPr>
          <w:ilvl w:val="0"/>
          <w:numId w:val="3"/>
        </w:numPr>
        <w:rPr>
          <w:sz w:val="20"/>
          <w:szCs w:val="20"/>
        </w:rPr>
      </w:pPr>
      <w:r>
        <w:rPr>
          <w:sz w:val="20"/>
          <w:szCs w:val="20"/>
        </w:rPr>
        <w:t>KC to request Steve and Nikki’s attendance at next meeting.</w:t>
      </w:r>
    </w:p>
    <w:p w14:paraId="3C81759E" w14:textId="169B359B" w:rsidR="00ED4A9B" w:rsidRPr="00246E2B" w:rsidRDefault="00ED4A9B" w:rsidP="00246E2B">
      <w:pPr>
        <w:pStyle w:val="ListParagraph"/>
        <w:ind w:left="772"/>
        <w:rPr>
          <w:sz w:val="20"/>
          <w:szCs w:val="20"/>
        </w:rPr>
      </w:pPr>
    </w:p>
    <w:p w14:paraId="2702CAF6" w14:textId="1FD87AD7" w:rsidR="006C71A1" w:rsidRPr="00514ABC" w:rsidRDefault="006C71A1" w:rsidP="006C71A1">
      <w:pPr>
        <w:ind w:left="1440" w:firstLine="720"/>
        <w:rPr>
          <w:b/>
          <w:bCs/>
          <w:sz w:val="20"/>
          <w:szCs w:val="20"/>
        </w:rPr>
      </w:pPr>
    </w:p>
    <w:p w14:paraId="379006F2" w14:textId="16B62D0F" w:rsidR="00CF1BED" w:rsidRPr="00514ABC" w:rsidRDefault="00514ABC" w:rsidP="006C71A1">
      <w:pPr>
        <w:ind w:left="1440" w:firstLine="720"/>
        <w:rPr>
          <w:b/>
          <w:bCs/>
          <w:sz w:val="20"/>
          <w:szCs w:val="20"/>
        </w:rPr>
      </w:pPr>
      <w:r w:rsidRPr="00514ABC">
        <w:rPr>
          <w:b/>
          <w:bCs/>
          <w:sz w:val="20"/>
          <w:szCs w:val="20"/>
        </w:rPr>
        <w:t xml:space="preserve">                </w:t>
      </w:r>
      <w:r w:rsidR="006F5640" w:rsidRPr="00514ABC">
        <w:rPr>
          <w:b/>
          <w:bCs/>
          <w:sz w:val="20"/>
          <w:szCs w:val="20"/>
        </w:rPr>
        <w:t xml:space="preserve">Date of Next Meeting </w:t>
      </w:r>
      <w:r w:rsidR="00435377">
        <w:rPr>
          <w:b/>
          <w:bCs/>
          <w:sz w:val="20"/>
          <w:szCs w:val="20"/>
        </w:rPr>
        <w:t>Wednesday 3rd</w:t>
      </w:r>
      <w:r w:rsidR="00B117CF">
        <w:rPr>
          <w:b/>
          <w:bCs/>
          <w:sz w:val="20"/>
          <w:szCs w:val="20"/>
        </w:rPr>
        <w:t xml:space="preserve"> </w:t>
      </w:r>
      <w:r w:rsidR="007A2AF1">
        <w:rPr>
          <w:b/>
          <w:bCs/>
          <w:sz w:val="20"/>
          <w:szCs w:val="20"/>
        </w:rPr>
        <w:t>December</w:t>
      </w:r>
      <w:r w:rsidR="005D4FEF" w:rsidRPr="00514ABC">
        <w:rPr>
          <w:b/>
          <w:bCs/>
          <w:sz w:val="20"/>
          <w:szCs w:val="20"/>
        </w:rPr>
        <w:t xml:space="preserve"> </w:t>
      </w:r>
      <w:r w:rsidR="006F5640" w:rsidRPr="00514ABC">
        <w:rPr>
          <w:b/>
          <w:bCs/>
          <w:sz w:val="20"/>
          <w:szCs w:val="20"/>
        </w:rPr>
        <w:t>@ 18.30</w:t>
      </w:r>
    </w:p>
    <w:sectPr w:rsidR="00CF1BED" w:rsidRPr="00514ABC" w:rsidSect="006C71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E2E5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3E4C5E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FAE2C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F515E6"/>
    <w:multiLevelType w:val="hybridMultilevel"/>
    <w:tmpl w:val="A2D8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C064D"/>
    <w:multiLevelType w:val="hybridMultilevel"/>
    <w:tmpl w:val="838C1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50F72"/>
    <w:multiLevelType w:val="hybridMultilevel"/>
    <w:tmpl w:val="6AB4E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6D481F"/>
    <w:multiLevelType w:val="hybridMultilevel"/>
    <w:tmpl w:val="469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67087"/>
    <w:multiLevelType w:val="hybridMultilevel"/>
    <w:tmpl w:val="F3D835F2"/>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1D1869E3"/>
    <w:multiLevelType w:val="hybridMultilevel"/>
    <w:tmpl w:val="1430BDAE"/>
    <w:lvl w:ilvl="0" w:tplc="08090003">
      <w:start w:val="1"/>
      <w:numFmt w:val="bullet"/>
      <w:lvlText w:val="o"/>
      <w:lvlJc w:val="left"/>
      <w:pPr>
        <w:ind w:left="1492"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53A65"/>
    <w:multiLevelType w:val="hybridMultilevel"/>
    <w:tmpl w:val="0F021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1A13E6"/>
    <w:multiLevelType w:val="hybridMultilevel"/>
    <w:tmpl w:val="44167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634CC7"/>
    <w:multiLevelType w:val="hybridMultilevel"/>
    <w:tmpl w:val="8AE8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47772"/>
    <w:multiLevelType w:val="hybridMultilevel"/>
    <w:tmpl w:val="5982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F67A2"/>
    <w:multiLevelType w:val="hybridMultilevel"/>
    <w:tmpl w:val="EB44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F30D6"/>
    <w:multiLevelType w:val="hybridMultilevel"/>
    <w:tmpl w:val="83A6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E1BFF"/>
    <w:multiLevelType w:val="hybridMultilevel"/>
    <w:tmpl w:val="6220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26359"/>
    <w:multiLevelType w:val="hybridMultilevel"/>
    <w:tmpl w:val="0C82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A22A7"/>
    <w:multiLevelType w:val="hybridMultilevel"/>
    <w:tmpl w:val="35DE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85F38"/>
    <w:multiLevelType w:val="hybridMultilevel"/>
    <w:tmpl w:val="5B2C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454D3"/>
    <w:multiLevelType w:val="hybridMultilevel"/>
    <w:tmpl w:val="CC4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575400">
    <w:abstractNumId w:val="4"/>
  </w:num>
  <w:num w:numId="2" w16cid:durableId="1461999969">
    <w:abstractNumId w:val="12"/>
  </w:num>
  <w:num w:numId="3" w16cid:durableId="636837624">
    <w:abstractNumId w:val="7"/>
  </w:num>
  <w:num w:numId="4" w16cid:durableId="241456073">
    <w:abstractNumId w:val="8"/>
  </w:num>
  <w:num w:numId="5" w16cid:durableId="728188084">
    <w:abstractNumId w:val="17"/>
  </w:num>
  <w:num w:numId="6" w16cid:durableId="1560288543">
    <w:abstractNumId w:val="18"/>
  </w:num>
  <w:num w:numId="7" w16cid:durableId="475494710">
    <w:abstractNumId w:val="16"/>
  </w:num>
  <w:num w:numId="8" w16cid:durableId="984042297">
    <w:abstractNumId w:val="10"/>
  </w:num>
  <w:num w:numId="9" w16cid:durableId="437257342">
    <w:abstractNumId w:val="19"/>
  </w:num>
  <w:num w:numId="10" w16cid:durableId="731463154">
    <w:abstractNumId w:val="11"/>
  </w:num>
  <w:num w:numId="11" w16cid:durableId="994577381">
    <w:abstractNumId w:val="3"/>
  </w:num>
  <w:num w:numId="12" w16cid:durableId="1429739895">
    <w:abstractNumId w:val="6"/>
  </w:num>
  <w:num w:numId="13" w16cid:durableId="101923981">
    <w:abstractNumId w:val="14"/>
  </w:num>
  <w:num w:numId="14" w16cid:durableId="1382829421">
    <w:abstractNumId w:val="9"/>
  </w:num>
  <w:num w:numId="15" w16cid:durableId="1989439200">
    <w:abstractNumId w:val="2"/>
  </w:num>
  <w:num w:numId="16" w16cid:durableId="918052107">
    <w:abstractNumId w:val="1"/>
  </w:num>
  <w:num w:numId="17" w16cid:durableId="615674102">
    <w:abstractNumId w:val="0"/>
  </w:num>
  <w:num w:numId="18" w16cid:durableId="1396006873">
    <w:abstractNumId w:val="15"/>
  </w:num>
  <w:num w:numId="19" w16cid:durableId="267661622">
    <w:abstractNumId w:val="13"/>
  </w:num>
  <w:num w:numId="20" w16cid:durableId="80330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005AC2"/>
    <w:rsid w:val="00017963"/>
    <w:rsid w:val="00045E21"/>
    <w:rsid w:val="00050890"/>
    <w:rsid w:val="00062134"/>
    <w:rsid w:val="0007017F"/>
    <w:rsid w:val="00090964"/>
    <w:rsid w:val="0009114C"/>
    <w:rsid w:val="000A74D5"/>
    <w:rsid w:val="000A7B4E"/>
    <w:rsid w:val="000B0432"/>
    <w:rsid w:val="000B053C"/>
    <w:rsid w:val="000E0551"/>
    <w:rsid w:val="000E2EC9"/>
    <w:rsid w:val="000F4C34"/>
    <w:rsid w:val="00100A7E"/>
    <w:rsid w:val="00107732"/>
    <w:rsid w:val="00115D91"/>
    <w:rsid w:val="00116CB9"/>
    <w:rsid w:val="00144348"/>
    <w:rsid w:val="00155C1A"/>
    <w:rsid w:val="00164EC9"/>
    <w:rsid w:val="00167410"/>
    <w:rsid w:val="001722F1"/>
    <w:rsid w:val="0017723E"/>
    <w:rsid w:val="00181248"/>
    <w:rsid w:val="001831B5"/>
    <w:rsid w:val="00183841"/>
    <w:rsid w:val="0018418F"/>
    <w:rsid w:val="001901CE"/>
    <w:rsid w:val="0019720B"/>
    <w:rsid w:val="001B0145"/>
    <w:rsid w:val="001B2A99"/>
    <w:rsid w:val="001D0E94"/>
    <w:rsid w:val="001D5FD8"/>
    <w:rsid w:val="001D6C68"/>
    <w:rsid w:val="001E55DE"/>
    <w:rsid w:val="001F265B"/>
    <w:rsid w:val="001F4091"/>
    <w:rsid w:val="00204F46"/>
    <w:rsid w:val="0020609B"/>
    <w:rsid w:val="00236FCE"/>
    <w:rsid w:val="002424D5"/>
    <w:rsid w:val="002464BE"/>
    <w:rsid w:val="00246E2B"/>
    <w:rsid w:val="00260679"/>
    <w:rsid w:val="002670B1"/>
    <w:rsid w:val="00287CA5"/>
    <w:rsid w:val="002A39D0"/>
    <w:rsid w:val="002B6A0E"/>
    <w:rsid w:val="002D7B4D"/>
    <w:rsid w:val="00303DD5"/>
    <w:rsid w:val="00325B21"/>
    <w:rsid w:val="003342BC"/>
    <w:rsid w:val="00346EBC"/>
    <w:rsid w:val="00387F5D"/>
    <w:rsid w:val="003A5706"/>
    <w:rsid w:val="003B2AA6"/>
    <w:rsid w:val="003D4AF4"/>
    <w:rsid w:val="003D64B6"/>
    <w:rsid w:val="003E0FF2"/>
    <w:rsid w:val="003E3510"/>
    <w:rsid w:val="003E4A4E"/>
    <w:rsid w:val="003E66CB"/>
    <w:rsid w:val="00434A42"/>
    <w:rsid w:val="00435377"/>
    <w:rsid w:val="0045044D"/>
    <w:rsid w:val="00450958"/>
    <w:rsid w:val="00454C67"/>
    <w:rsid w:val="004551C3"/>
    <w:rsid w:val="004640F8"/>
    <w:rsid w:val="004676F4"/>
    <w:rsid w:val="00485A09"/>
    <w:rsid w:val="004A7CCA"/>
    <w:rsid w:val="004B2D46"/>
    <w:rsid w:val="004C343B"/>
    <w:rsid w:val="004C3D1E"/>
    <w:rsid w:val="004C4AD5"/>
    <w:rsid w:val="004C7000"/>
    <w:rsid w:val="004E0207"/>
    <w:rsid w:val="004E1ECE"/>
    <w:rsid w:val="00505E6D"/>
    <w:rsid w:val="0050793C"/>
    <w:rsid w:val="005117F8"/>
    <w:rsid w:val="00511F7E"/>
    <w:rsid w:val="00513D66"/>
    <w:rsid w:val="00514ABC"/>
    <w:rsid w:val="00515125"/>
    <w:rsid w:val="005265B5"/>
    <w:rsid w:val="00560CC5"/>
    <w:rsid w:val="005615F9"/>
    <w:rsid w:val="005C15E4"/>
    <w:rsid w:val="005D3030"/>
    <w:rsid w:val="005D49CC"/>
    <w:rsid w:val="005D4FEF"/>
    <w:rsid w:val="006410B9"/>
    <w:rsid w:val="00641E81"/>
    <w:rsid w:val="00642C94"/>
    <w:rsid w:val="00646052"/>
    <w:rsid w:val="00661A0D"/>
    <w:rsid w:val="00666E51"/>
    <w:rsid w:val="00670C5A"/>
    <w:rsid w:val="006C446B"/>
    <w:rsid w:val="006C71A1"/>
    <w:rsid w:val="006D1B5D"/>
    <w:rsid w:val="006D4547"/>
    <w:rsid w:val="006F5640"/>
    <w:rsid w:val="007116A0"/>
    <w:rsid w:val="007127A6"/>
    <w:rsid w:val="00715D50"/>
    <w:rsid w:val="007427F9"/>
    <w:rsid w:val="007502B3"/>
    <w:rsid w:val="00755E95"/>
    <w:rsid w:val="00781085"/>
    <w:rsid w:val="007833AC"/>
    <w:rsid w:val="007A2AF1"/>
    <w:rsid w:val="007A618A"/>
    <w:rsid w:val="007D3CEE"/>
    <w:rsid w:val="007E3C84"/>
    <w:rsid w:val="007E51A5"/>
    <w:rsid w:val="008238CE"/>
    <w:rsid w:val="0084446A"/>
    <w:rsid w:val="00845D01"/>
    <w:rsid w:val="00853E1F"/>
    <w:rsid w:val="00856C5C"/>
    <w:rsid w:val="008640D2"/>
    <w:rsid w:val="00881F5A"/>
    <w:rsid w:val="008908E8"/>
    <w:rsid w:val="008A4B4D"/>
    <w:rsid w:val="008C3998"/>
    <w:rsid w:val="008D1A7F"/>
    <w:rsid w:val="008E6B81"/>
    <w:rsid w:val="00901A12"/>
    <w:rsid w:val="009145B0"/>
    <w:rsid w:val="00923649"/>
    <w:rsid w:val="0092368A"/>
    <w:rsid w:val="009303AD"/>
    <w:rsid w:val="00953392"/>
    <w:rsid w:val="009562D5"/>
    <w:rsid w:val="00967695"/>
    <w:rsid w:val="00973C3A"/>
    <w:rsid w:val="00974BC0"/>
    <w:rsid w:val="00984154"/>
    <w:rsid w:val="009911FC"/>
    <w:rsid w:val="009A03E0"/>
    <w:rsid w:val="009C157E"/>
    <w:rsid w:val="009C4A35"/>
    <w:rsid w:val="009C7D5A"/>
    <w:rsid w:val="009E6542"/>
    <w:rsid w:val="009F5175"/>
    <w:rsid w:val="00A276F1"/>
    <w:rsid w:val="00A55F76"/>
    <w:rsid w:val="00A61119"/>
    <w:rsid w:val="00A6563A"/>
    <w:rsid w:val="00A91957"/>
    <w:rsid w:val="00AA44AA"/>
    <w:rsid w:val="00AD4CDB"/>
    <w:rsid w:val="00AE0A9D"/>
    <w:rsid w:val="00AF5DA7"/>
    <w:rsid w:val="00B10E3D"/>
    <w:rsid w:val="00B117CF"/>
    <w:rsid w:val="00B2001C"/>
    <w:rsid w:val="00B24F49"/>
    <w:rsid w:val="00B2543F"/>
    <w:rsid w:val="00B40E9A"/>
    <w:rsid w:val="00B5184F"/>
    <w:rsid w:val="00B877ED"/>
    <w:rsid w:val="00B95FF6"/>
    <w:rsid w:val="00B97EF8"/>
    <w:rsid w:val="00BB4A3C"/>
    <w:rsid w:val="00BB62A5"/>
    <w:rsid w:val="00BD1D91"/>
    <w:rsid w:val="00BD4054"/>
    <w:rsid w:val="00BD7107"/>
    <w:rsid w:val="00BE024E"/>
    <w:rsid w:val="00BE138D"/>
    <w:rsid w:val="00BE62D1"/>
    <w:rsid w:val="00BF161E"/>
    <w:rsid w:val="00BF2F3E"/>
    <w:rsid w:val="00BF58BE"/>
    <w:rsid w:val="00C11EFF"/>
    <w:rsid w:val="00C17D9B"/>
    <w:rsid w:val="00C230EC"/>
    <w:rsid w:val="00C304F4"/>
    <w:rsid w:val="00C34F6B"/>
    <w:rsid w:val="00C623B3"/>
    <w:rsid w:val="00C63A44"/>
    <w:rsid w:val="00C756C1"/>
    <w:rsid w:val="00C86EE8"/>
    <w:rsid w:val="00CA54A6"/>
    <w:rsid w:val="00CA5F9C"/>
    <w:rsid w:val="00CC0BF7"/>
    <w:rsid w:val="00CD46C1"/>
    <w:rsid w:val="00CE4878"/>
    <w:rsid w:val="00CF1BED"/>
    <w:rsid w:val="00CF6A4C"/>
    <w:rsid w:val="00D010D4"/>
    <w:rsid w:val="00D016D4"/>
    <w:rsid w:val="00D01FE7"/>
    <w:rsid w:val="00D15D09"/>
    <w:rsid w:val="00D45F36"/>
    <w:rsid w:val="00D8518B"/>
    <w:rsid w:val="00DA1916"/>
    <w:rsid w:val="00DA2667"/>
    <w:rsid w:val="00DB3447"/>
    <w:rsid w:val="00DC38D8"/>
    <w:rsid w:val="00DC3C7D"/>
    <w:rsid w:val="00DD7114"/>
    <w:rsid w:val="00DF033D"/>
    <w:rsid w:val="00DF0DA2"/>
    <w:rsid w:val="00E551FA"/>
    <w:rsid w:val="00E60C09"/>
    <w:rsid w:val="00E8711C"/>
    <w:rsid w:val="00E95B9B"/>
    <w:rsid w:val="00EA2C81"/>
    <w:rsid w:val="00EA64C6"/>
    <w:rsid w:val="00EC3290"/>
    <w:rsid w:val="00EC4119"/>
    <w:rsid w:val="00ED0892"/>
    <w:rsid w:val="00ED0894"/>
    <w:rsid w:val="00ED4A9B"/>
    <w:rsid w:val="00EF60D2"/>
    <w:rsid w:val="00F46B1C"/>
    <w:rsid w:val="00F50720"/>
    <w:rsid w:val="00F537C3"/>
    <w:rsid w:val="00F81122"/>
    <w:rsid w:val="00F922CF"/>
    <w:rsid w:val="00FA2D03"/>
    <w:rsid w:val="00FA4B39"/>
    <w:rsid w:val="00FA59E3"/>
    <w:rsid w:val="00FB6027"/>
    <w:rsid w:val="00FC2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A87C"/>
  <w15:chartTrackingRefBased/>
  <w15:docId w15:val="{A75A0C03-EEF0-408E-9820-6436F575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40"/>
    <w:rPr>
      <w:rFonts w:eastAsiaTheme="majorEastAsia" w:cstheme="majorBidi"/>
      <w:color w:val="272727" w:themeColor="text1" w:themeTint="D8"/>
    </w:rPr>
  </w:style>
  <w:style w:type="paragraph" w:styleId="Title">
    <w:name w:val="Title"/>
    <w:basedOn w:val="Normal"/>
    <w:next w:val="Normal"/>
    <w:link w:val="TitleChar"/>
    <w:uiPriority w:val="10"/>
    <w:qFormat/>
    <w:rsid w:val="006F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40"/>
    <w:pPr>
      <w:spacing w:before="160"/>
      <w:jc w:val="center"/>
    </w:pPr>
    <w:rPr>
      <w:i/>
      <w:iCs/>
      <w:color w:val="404040" w:themeColor="text1" w:themeTint="BF"/>
    </w:rPr>
  </w:style>
  <w:style w:type="character" w:customStyle="1" w:styleId="QuoteChar">
    <w:name w:val="Quote Char"/>
    <w:basedOn w:val="DefaultParagraphFont"/>
    <w:link w:val="Quote"/>
    <w:uiPriority w:val="29"/>
    <w:rsid w:val="006F5640"/>
    <w:rPr>
      <w:i/>
      <w:iCs/>
      <w:color w:val="404040" w:themeColor="text1" w:themeTint="BF"/>
    </w:rPr>
  </w:style>
  <w:style w:type="paragraph" w:styleId="ListParagraph">
    <w:name w:val="List Paragraph"/>
    <w:basedOn w:val="Normal"/>
    <w:uiPriority w:val="34"/>
    <w:qFormat/>
    <w:rsid w:val="006F5640"/>
    <w:pPr>
      <w:ind w:left="720"/>
      <w:contextualSpacing/>
    </w:pPr>
  </w:style>
  <w:style w:type="character" w:styleId="IntenseEmphasis">
    <w:name w:val="Intense Emphasis"/>
    <w:basedOn w:val="DefaultParagraphFont"/>
    <w:uiPriority w:val="21"/>
    <w:qFormat/>
    <w:rsid w:val="006F5640"/>
    <w:rPr>
      <w:i/>
      <w:iCs/>
      <w:color w:val="2F5496" w:themeColor="accent1" w:themeShade="BF"/>
    </w:rPr>
  </w:style>
  <w:style w:type="paragraph" w:styleId="IntenseQuote">
    <w:name w:val="Intense Quote"/>
    <w:basedOn w:val="Normal"/>
    <w:next w:val="Normal"/>
    <w:link w:val="IntenseQuoteChar"/>
    <w:uiPriority w:val="30"/>
    <w:qFormat/>
    <w:rsid w:val="006F5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640"/>
    <w:rPr>
      <w:i/>
      <w:iCs/>
      <w:color w:val="2F5496" w:themeColor="accent1" w:themeShade="BF"/>
    </w:rPr>
  </w:style>
  <w:style w:type="character" w:styleId="IntenseReference">
    <w:name w:val="Intense Reference"/>
    <w:basedOn w:val="DefaultParagraphFont"/>
    <w:uiPriority w:val="32"/>
    <w:qFormat/>
    <w:rsid w:val="006F5640"/>
    <w:rPr>
      <w:b/>
      <w:bCs/>
      <w:smallCaps/>
      <w:color w:val="2F5496" w:themeColor="accent1" w:themeShade="BF"/>
      <w:spacing w:val="5"/>
    </w:rPr>
  </w:style>
  <w:style w:type="paragraph" w:styleId="ListBullet">
    <w:name w:val="List Bullet"/>
    <w:basedOn w:val="Normal"/>
    <w:uiPriority w:val="99"/>
    <w:unhideWhenUsed/>
    <w:rsid w:val="0050793C"/>
    <w:pPr>
      <w:numPr>
        <w:numId w:val="15"/>
      </w:numPr>
      <w:contextualSpacing/>
    </w:pPr>
  </w:style>
  <w:style w:type="paragraph" w:styleId="ListBullet2">
    <w:name w:val="List Bullet 2"/>
    <w:basedOn w:val="Normal"/>
    <w:uiPriority w:val="99"/>
    <w:unhideWhenUsed/>
    <w:rsid w:val="0050793C"/>
    <w:pPr>
      <w:numPr>
        <w:numId w:val="16"/>
      </w:numPr>
      <w:contextualSpacing/>
    </w:pPr>
  </w:style>
  <w:style w:type="paragraph" w:styleId="ListBullet3">
    <w:name w:val="List Bullet 3"/>
    <w:basedOn w:val="Normal"/>
    <w:uiPriority w:val="99"/>
    <w:unhideWhenUsed/>
    <w:rsid w:val="0050793C"/>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82848">
      <w:bodyDiv w:val="1"/>
      <w:marLeft w:val="0"/>
      <w:marRight w:val="0"/>
      <w:marTop w:val="0"/>
      <w:marBottom w:val="0"/>
      <w:divBdr>
        <w:top w:val="none" w:sz="0" w:space="0" w:color="auto"/>
        <w:left w:val="none" w:sz="0" w:space="0" w:color="auto"/>
        <w:bottom w:val="none" w:sz="0" w:space="0" w:color="auto"/>
        <w:right w:val="none" w:sz="0" w:space="0" w:color="auto"/>
      </w:divBdr>
    </w:div>
    <w:div w:id="929965988">
      <w:bodyDiv w:val="1"/>
      <w:marLeft w:val="0"/>
      <w:marRight w:val="0"/>
      <w:marTop w:val="0"/>
      <w:marBottom w:val="0"/>
      <w:divBdr>
        <w:top w:val="none" w:sz="0" w:space="0" w:color="auto"/>
        <w:left w:val="none" w:sz="0" w:space="0" w:color="auto"/>
        <w:bottom w:val="none" w:sz="0" w:space="0" w:color="auto"/>
        <w:right w:val="none" w:sz="0" w:space="0" w:color="auto"/>
      </w:divBdr>
      <w:divsChild>
        <w:div w:id="917709405">
          <w:marLeft w:val="0"/>
          <w:marRight w:val="0"/>
          <w:marTop w:val="0"/>
          <w:marBottom w:val="0"/>
          <w:divBdr>
            <w:top w:val="none" w:sz="0" w:space="0" w:color="auto"/>
            <w:left w:val="none" w:sz="0" w:space="0" w:color="auto"/>
            <w:bottom w:val="none" w:sz="0" w:space="0" w:color="auto"/>
            <w:right w:val="none" w:sz="0" w:space="0" w:color="auto"/>
          </w:divBdr>
        </w:div>
        <w:div w:id="1807819887">
          <w:marLeft w:val="0"/>
          <w:marRight w:val="0"/>
          <w:marTop w:val="0"/>
          <w:marBottom w:val="0"/>
          <w:divBdr>
            <w:top w:val="none" w:sz="0" w:space="0" w:color="auto"/>
            <w:left w:val="none" w:sz="0" w:space="0" w:color="auto"/>
            <w:bottom w:val="none" w:sz="0" w:space="0" w:color="auto"/>
            <w:right w:val="none" w:sz="0" w:space="0" w:color="auto"/>
          </w:divBdr>
        </w:div>
      </w:divsChild>
    </w:div>
    <w:div w:id="1048341094">
      <w:bodyDiv w:val="1"/>
      <w:marLeft w:val="0"/>
      <w:marRight w:val="0"/>
      <w:marTop w:val="0"/>
      <w:marBottom w:val="0"/>
      <w:divBdr>
        <w:top w:val="none" w:sz="0" w:space="0" w:color="auto"/>
        <w:left w:val="none" w:sz="0" w:space="0" w:color="auto"/>
        <w:bottom w:val="none" w:sz="0" w:space="0" w:color="auto"/>
        <w:right w:val="none" w:sz="0" w:space="0" w:color="auto"/>
      </w:divBdr>
      <w:divsChild>
        <w:div w:id="770705357">
          <w:marLeft w:val="0"/>
          <w:marRight w:val="0"/>
          <w:marTop w:val="0"/>
          <w:marBottom w:val="0"/>
          <w:divBdr>
            <w:top w:val="none" w:sz="0" w:space="0" w:color="auto"/>
            <w:left w:val="none" w:sz="0" w:space="0" w:color="auto"/>
            <w:bottom w:val="none" w:sz="0" w:space="0" w:color="auto"/>
            <w:right w:val="none" w:sz="0" w:space="0" w:color="auto"/>
          </w:divBdr>
        </w:div>
        <w:div w:id="1088043479">
          <w:marLeft w:val="0"/>
          <w:marRight w:val="0"/>
          <w:marTop w:val="0"/>
          <w:marBottom w:val="0"/>
          <w:divBdr>
            <w:top w:val="none" w:sz="0" w:space="0" w:color="auto"/>
            <w:left w:val="none" w:sz="0" w:space="0" w:color="auto"/>
            <w:bottom w:val="none" w:sz="0" w:space="0" w:color="auto"/>
            <w:right w:val="none" w:sz="0" w:space="0" w:color="auto"/>
          </w:divBdr>
        </w:div>
        <w:div w:id="106003159">
          <w:marLeft w:val="0"/>
          <w:marRight w:val="0"/>
          <w:marTop w:val="0"/>
          <w:marBottom w:val="0"/>
          <w:divBdr>
            <w:top w:val="none" w:sz="0" w:space="0" w:color="auto"/>
            <w:left w:val="none" w:sz="0" w:space="0" w:color="auto"/>
            <w:bottom w:val="none" w:sz="0" w:space="0" w:color="auto"/>
            <w:right w:val="none" w:sz="0" w:space="0" w:color="auto"/>
          </w:divBdr>
        </w:div>
      </w:divsChild>
    </w:div>
    <w:div w:id="1551454450">
      <w:bodyDiv w:val="1"/>
      <w:marLeft w:val="0"/>
      <w:marRight w:val="0"/>
      <w:marTop w:val="0"/>
      <w:marBottom w:val="0"/>
      <w:divBdr>
        <w:top w:val="none" w:sz="0" w:space="0" w:color="auto"/>
        <w:left w:val="none" w:sz="0" w:space="0" w:color="auto"/>
        <w:bottom w:val="none" w:sz="0" w:space="0" w:color="auto"/>
        <w:right w:val="none" w:sz="0" w:space="0" w:color="auto"/>
      </w:divBdr>
      <w:divsChild>
        <w:div w:id="780026702">
          <w:marLeft w:val="0"/>
          <w:marRight w:val="0"/>
          <w:marTop w:val="0"/>
          <w:marBottom w:val="0"/>
          <w:divBdr>
            <w:top w:val="none" w:sz="0" w:space="0" w:color="auto"/>
            <w:left w:val="none" w:sz="0" w:space="0" w:color="auto"/>
            <w:bottom w:val="none" w:sz="0" w:space="0" w:color="auto"/>
            <w:right w:val="none" w:sz="0" w:space="0" w:color="auto"/>
          </w:divBdr>
        </w:div>
        <w:div w:id="417866604">
          <w:marLeft w:val="0"/>
          <w:marRight w:val="0"/>
          <w:marTop w:val="0"/>
          <w:marBottom w:val="0"/>
          <w:divBdr>
            <w:top w:val="none" w:sz="0" w:space="0" w:color="auto"/>
            <w:left w:val="none" w:sz="0" w:space="0" w:color="auto"/>
            <w:bottom w:val="none" w:sz="0" w:space="0" w:color="auto"/>
            <w:right w:val="none" w:sz="0" w:space="0" w:color="auto"/>
          </w:divBdr>
        </w:div>
        <w:div w:id="2126850696">
          <w:marLeft w:val="0"/>
          <w:marRight w:val="0"/>
          <w:marTop w:val="0"/>
          <w:marBottom w:val="0"/>
          <w:divBdr>
            <w:top w:val="none" w:sz="0" w:space="0" w:color="auto"/>
            <w:left w:val="none" w:sz="0" w:space="0" w:color="auto"/>
            <w:bottom w:val="none" w:sz="0" w:space="0" w:color="auto"/>
            <w:right w:val="none" w:sz="0" w:space="0" w:color="auto"/>
          </w:divBdr>
        </w:div>
        <w:div w:id="869800662">
          <w:marLeft w:val="0"/>
          <w:marRight w:val="0"/>
          <w:marTop w:val="0"/>
          <w:marBottom w:val="0"/>
          <w:divBdr>
            <w:top w:val="none" w:sz="0" w:space="0" w:color="auto"/>
            <w:left w:val="none" w:sz="0" w:space="0" w:color="auto"/>
            <w:bottom w:val="none" w:sz="0" w:space="0" w:color="auto"/>
            <w:right w:val="none" w:sz="0" w:space="0" w:color="auto"/>
          </w:divBdr>
        </w:div>
        <w:div w:id="650526493">
          <w:marLeft w:val="0"/>
          <w:marRight w:val="0"/>
          <w:marTop w:val="0"/>
          <w:marBottom w:val="0"/>
          <w:divBdr>
            <w:top w:val="none" w:sz="0" w:space="0" w:color="auto"/>
            <w:left w:val="none" w:sz="0" w:space="0" w:color="auto"/>
            <w:bottom w:val="none" w:sz="0" w:space="0" w:color="auto"/>
            <w:right w:val="none" w:sz="0" w:space="0" w:color="auto"/>
          </w:divBdr>
        </w:div>
        <w:div w:id="1136534686">
          <w:marLeft w:val="0"/>
          <w:marRight w:val="0"/>
          <w:marTop w:val="0"/>
          <w:marBottom w:val="0"/>
          <w:divBdr>
            <w:top w:val="none" w:sz="0" w:space="0" w:color="auto"/>
            <w:left w:val="none" w:sz="0" w:space="0" w:color="auto"/>
            <w:bottom w:val="none" w:sz="0" w:space="0" w:color="auto"/>
            <w:right w:val="none" w:sz="0" w:space="0" w:color="auto"/>
          </w:divBdr>
        </w:div>
        <w:div w:id="1535118850">
          <w:marLeft w:val="0"/>
          <w:marRight w:val="0"/>
          <w:marTop w:val="0"/>
          <w:marBottom w:val="0"/>
          <w:divBdr>
            <w:top w:val="none" w:sz="0" w:space="0" w:color="auto"/>
            <w:left w:val="none" w:sz="0" w:space="0" w:color="auto"/>
            <w:bottom w:val="none" w:sz="0" w:space="0" w:color="auto"/>
            <w:right w:val="none" w:sz="0" w:space="0" w:color="auto"/>
          </w:divBdr>
        </w:div>
        <w:div w:id="1546867210">
          <w:marLeft w:val="0"/>
          <w:marRight w:val="0"/>
          <w:marTop w:val="0"/>
          <w:marBottom w:val="0"/>
          <w:divBdr>
            <w:top w:val="none" w:sz="0" w:space="0" w:color="auto"/>
            <w:left w:val="none" w:sz="0" w:space="0" w:color="auto"/>
            <w:bottom w:val="none" w:sz="0" w:space="0" w:color="auto"/>
            <w:right w:val="none" w:sz="0" w:space="0" w:color="auto"/>
          </w:divBdr>
        </w:div>
        <w:div w:id="1552814077">
          <w:marLeft w:val="0"/>
          <w:marRight w:val="0"/>
          <w:marTop w:val="0"/>
          <w:marBottom w:val="0"/>
          <w:divBdr>
            <w:top w:val="none" w:sz="0" w:space="0" w:color="auto"/>
            <w:left w:val="none" w:sz="0" w:space="0" w:color="auto"/>
            <w:bottom w:val="none" w:sz="0" w:space="0" w:color="auto"/>
            <w:right w:val="none" w:sz="0" w:space="0" w:color="auto"/>
          </w:divBdr>
        </w:div>
        <w:div w:id="1670790298">
          <w:marLeft w:val="0"/>
          <w:marRight w:val="0"/>
          <w:marTop w:val="0"/>
          <w:marBottom w:val="0"/>
          <w:divBdr>
            <w:top w:val="none" w:sz="0" w:space="0" w:color="auto"/>
            <w:left w:val="none" w:sz="0" w:space="0" w:color="auto"/>
            <w:bottom w:val="none" w:sz="0" w:space="0" w:color="auto"/>
            <w:right w:val="none" w:sz="0" w:space="0" w:color="auto"/>
          </w:divBdr>
        </w:div>
        <w:div w:id="2058502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76A25F4ED1D4D8E79030733367907" ma:contentTypeVersion="18" ma:contentTypeDescription="Create a new document." ma:contentTypeScope="" ma:versionID="5f2678af1e6fd9842a1e184452b523bf">
  <xsd:schema xmlns:xsd="http://www.w3.org/2001/XMLSchema" xmlns:xs="http://www.w3.org/2001/XMLSchema" xmlns:p="http://schemas.microsoft.com/office/2006/metadata/properties" xmlns:ns3="1deb23a0-cffd-4d3c-9c2c-541096117181" xmlns:ns4="4fc6c49f-5577-4471-b668-ac9ae5fdccdf" targetNamespace="http://schemas.microsoft.com/office/2006/metadata/properties" ma:root="true" ma:fieldsID="795db9128742020021d4055982b5bd31" ns3:_="" ns4:_="">
    <xsd:import namespace="1deb23a0-cffd-4d3c-9c2c-541096117181"/>
    <xsd:import namespace="4fc6c49f-5577-4471-b668-ac9ae5fdcc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b23a0-cffd-4d3c-9c2c-5410961171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6c49f-5577-4471-b668-ac9ae5fdcc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c6c49f-5577-4471-b668-ac9ae5fdcc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8CE39-C4D0-427E-853B-B9CCACA7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b23a0-cffd-4d3c-9c2c-541096117181"/>
    <ds:schemaRef ds:uri="4fc6c49f-5577-4471-b668-ac9ae5fdc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CDFF2-97CF-48D2-B1E5-0B44EF6BD4C1}">
  <ds:schemaRefs>
    <ds:schemaRef ds:uri="http://schemas.microsoft.com/office/2006/metadata/properties"/>
    <ds:schemaRef ds:uri="http://schemas.microsoft.com/office/infopath/2007/PartnerControls"/>
    <ds:schemaRef ds:uri="4fc6c49f-5577-4471-b668-ac9ae5fdccdf"/>
  </ds:schemaRefs>
</ds:datastoreItem>
</file>

<file path=customXml/itemProps3.xml><?xml version="1.0" encoding="utf-8"?>
<ds:datastoreItem xmlns:ds="http://schemas.openxmlformats.org/officeDocument/2006/customXml" ds:itemID="{A13DA9BE-630E-4555-B58E-89E99C0FD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Corey</dc:creator>
  <cp:keywords/>
  <dc:description/>
  <cp:lastModifiedBy>Kate Corey</cp:lastModifiedBy>
  <cp:revision>11</cp:revision>
  <dcterms:created xsi:type="dcterms:W3CDTF">2025-11-14T18:10:00Z</dcterms:created>
  <dcterms:modified xsi:type="dcterms:W3CDTF">2025-11-15T08:55:00Z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0x01010057676A25F4ED1D4D8E79030733367907</vt:lpwstr>
  </property>
</Properties>
</file>