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8A" w:rsidRDefault="00FD301C">
      <w:r>
        <w:fldChar w:fldCharType="begin"/>
      </w:r>
      <w:r>
        <w:instrText xml:space="preserve"> HYPERLINK "https://www.resus.org.uk/" </w:instrText>
      </w:r>
      <w:r>
        <w:fldChar w:fldCharType="separate"/>
      </w:r>
      <w:r w:rsidR="00BE578A" w:rsidRPr="00046C1C">
        <w:rPr>
          <w:rStyle w:val="Hyperlink"/>
        </w:rPr>
        <w:t>https://www.resus.org.uk/</w:t>
      </w:r>
      <w:r>
        <w:rPr>
          <w:rStyle w:val="Hyperlink"/>
        </w:rPr>
        <w:fldChar w:fldCharType="end"/>
      </w:r>
      <w:r w:rsidR="00BE578A">
        <w:t xml:space="preserve"> </w:t>
      </w:r>
    </w:p>
    <w:p w:rsidR="004B22E4" w:rsidRDefault="004B22E4">
      <w:r>
        <w:t xml:space="preserve">click on </w:t>
      </w:r>
      <w:r w:rsidRPr="004B22E4">
        <w:rPr>
          <w:i/>
        </w:rPr>
        <w:t>Public Resource</w:t>
      </w:r>
    </w:p>
    <w:p w:rsidR="004B22E4" w:rsidRDefault="004B22E4" w:rsidP="004B22E4">
      <w:pPr>
        <w:pStyle w:val="ListParagraph"/>
        <w:numPr>
          <w:ilvl w:val="0"/>
          <w:numId w:val="2"/>
        </w:numPr>
      </w:pPr>
      <w:r>
        <w:t>How to save lives with CPR</w:t>
      </w:r>
    </w:p>
    <w:p w:rsidR="004B22E4" w:rsidRDefault="004B22E4" w:rsidP="004B22E4">
      <w:pPr>
        <w:pStyle w:val="ListParagraph"/>
        <w:numPr>
          <w:ilvl w:val="0"/>
          <w:numId w:val="2"/>
        </w:numPr>
      </w:pPr>
      <w:r>
        <w:t>A guide to automated external defibrillator (AEDs)</w:t>
      </w:r>
    </w:p>
    <w:p w:rsidR="004B22E4" w:rsidRDefault="004B22E4" w:rsidP="004B22E4">
      <w:pPr>
        <w:pStyle w:val="ListParagraph"/>
        <w:numPr>
          <w:ilvl w:val="0"/>
          <w:numId w:val="2"/>
        </w:numPr>
      </w:pPr>
      <w:r>
        <w:t>Cardiopulmonary resuscitation, automated defibrillators and the law</w:t>
      </w:r>
    </w:p>
    <w:p w:rsidR="00B06995" w:rsidRDefault="00FD301C">
      <w:hyperlink r:id="rId6" w:history="1">
        <w:r w:rsidR="00BE578A" w:rsidRPr="00046C1C">
          <w:rPr>
            <w:rStyle w:val="Hyperlink"/>
          </w:rPr>
          <w:t>https://life-saver.org.uk/</w:t>
        </w:r>
      </w:hyperlink>
      <w:r w:rsidR="00BE578A">
        <w:t xml:space="preserve"> interactive animated video</w:t>
      </w:r>
    </w:p>
    <w:p w:rsidR="00BE578A" w:rsidRDefault="00BE578A"/>
    <w:p w:rsidR="00BE578A" w:rsidRDefault="00BE578A">
      <w:r>
        <w:rPr>
          <w:noProof/>
          <w:lang w:eastAsia="en-GB"/>
        </w:rPr>
        <w:drawing>
          <wp:inline distT="0" distB="0" distL="0" distR="0">
            <wp:extent cx="5731510" cy="2393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in of surviv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8A" w:rsidRDefault="00BE578A" w:rsidP="00BE578A">
      <w:pPr>
        <w:pStyle w:val="ListParagraph"/>
        <w:numPr>
          <w:ilvl w:val="0"/>
          <w:numId w:val="1"/>
        </w:numPr>
      </w:pPr>
      <w:r w:rsidRPr="004B22E4">
        <w:rPr>
          <w:b/>
        </w:rPr>
        <w:t>Shout for help</w:t>
      </w:r>
      <w:r>
        <w:t>, check if the person can answ</w:t>
      </w:r>
      <w:r w:rsidR="003C4BD4">
        <w:t>er to you or if is breathing (Does the chest rise and fall</w:t>
      </w:r>
      <w:r>
        <w:t xml:space="preserve"> normally?) – do not get close to the face</w:t>
      </w:r>
    </w:p>
    <w:p w:rsidR="00BE578A" w:rsidRDefault="00BE578A" w:rsidP="00BE578A">
      <w:pPr>
        <w:pStyle w:val="ListParagraph"/>
        <w:numPr>
          <w:ilvl w:val="0"/>
          <w:numId w:val="1"/>
        </w:numPr>
      </w:pPr>
      <w:r w:rsidRPr="004B22E4">
        <w:rPr>
          <w:b/>
        </w:rPr>
        <w:t>Call 999</w:t>
      </w:r>
      <w:r>
        <w:t xml:space="preserve"> – they will guide you and let you know if there is defibrillator close by</w:t>
      </w:r>
    </w:p>
    <w:p w:rsidR="00BE578A" w:rsidRDefault="00BE578A" w:rsidP="00BE578A">
      <w:pPr>
        <w:pStyle w:val="ListParagraph"/>
        <w:numPr>
          <w:ilvl w:val="0"/>
          <w:numId w:val="1"/>
        </w:numPr>
      </w:pPr>
      <w:r w:rsidRPr="004B22E4">
        <w:rPr>
          <w:b/>
        </w:rPr>
        <w:t>Commence chest compression</w:t>
      </w:r>
      <w:r>
        <w:t>: one hand on top of the other, interlock your fingers, centre of the chest, p</w:t>
      </w:r>
      <w:r w:rsidR="00337304">
        <w:t>ush</w:t>
      </w:r>
      <w:r>
        <w:t xml:space="preserve"> hard </w:t>
      </w:r>
      <w:r w:rsidR="00102C19">
        <w:t xml:space="preserve">with your arms straight </w:t>
      </w:r>
      <w:r w:rsidR="00337304">
        <w:t xml:space="preserve">(the chest should go down at least 5 cm) </w:t>
      </w:r>
      <w:r>
        <w:t>and let the chest r</w:t>
      </w:r>
      <w:r w:rsidR="00102C19">
        <w:t>ise</w:t>
      </w:r>
      <w:r>
        <w:t>, go fast (2 compression/second). It’s tiring – if other people present ask for a swap</w:t>
      </w:r>
      <w:r w:rsidR="00530AAE">
        <w:t>.</w:t>
      </w:r>
    </w:p>
    <w:p w:rsidR="00530AAE" w:rsidRDefault="00530AAE" w:rsidP="00530AAE">
      <w:pPr>
        <w:pStyle w:val="ListParagraph"/>
      </w:pPr>
      <w:r>
        <w:t xml:space="preserve">Due to COVID-19 is advisable to put a </w:t>
      </w:r>
      <w:r w:rsidR="006853F2">
        <w:t>towel or a piece of clothing</w:t>
      </w:r>
      <w:r>
        <w:t xml:space="preserve"> on the person </w:t>
      </w:r>
      <w:r w:rsidR="006853F2">
        <w:t>mouth</w:t>
      </w:r>
      <w:r>
        <w:t xml:space="preserve"> and do not attempt rescue breaths</w:t>
      </w:r>
    </w:p>
    <w:p w:rsidR="00530AAE" w:rsidRDefault="00530AAE" w:rsidP="00530AAE">
      <w:pPr>
        <w:pStyle w:val="ListParagraph"/>
        <w:numPr>
          <w:ilvl w:val="0"/>
          <w:numId w:val="1"/>
        </w:numPr>
      </w:pPr>
      <w:r>
        <w:t xml:space="preserve">As soon as the </w:t>
      </w:r>
      <w:r w:rsidRPr="004B22E4">
        <w:rPr>
          <w:b/>
        </w:rPr>
        <w:t xml:space="preserve">defibrillator </w:t>
      </w:r>
      <w:r>
        <w:t>is available, connect it to the person. It will tell you what to do. Not all cardiac arrest</w:t>
      </w:r>
      <w:r w:rsidR="003C4BD4">
        <w:t>s</w:t>
      </w:r>
      <w:r>
        <w:t xml:space="preserve"> can be treated with a shock so the defibrillator might just tell you to cont</w:t>
      </w:r>
      <w:r w:rsidR="003C4BD4">
        <w:t xml:space="preserve">inue with chest compression; some devices </w:t>
      </w:r>
      <w:r>
        <w:t>will also provide you with the right rhythm/speed for chest compression.</w:t>
      </w:r>
      <w:r w:rsidR="004B22E4">
        <w:t xml:space="preserve"> Every 2 minutes the defibrillator will re-analyse the person</w:t>
      </w:r>
      <w:r w:rsidR="00E96486">
        <w:t>’s heart</w:t>
      </w:r>
      <w:r w:rsidR="004B22E4">
        <w:t xml:space="preserve"> and will tell you if a shock is required or not. You do not have to make any decision, just follow the instruction.</w:t>
      </w:r>
    </w:p>
    <w:p w:rsidR="004B22E4" w:rsidRDefault="004B22E4" w:rsidP="004B22E4"/>
    <w:p w:rsidR="004B22E4" w:rsidRPr="00FD301C" w:rsidRDefault="004B22E4" w:rsidP="004B22E4">
      <w:pPr>
        <w:rPr>
          <w:i/>
        </w:rPr>
      </w:pPr>
      <w:bookmarkStart w:id="0" w:name="_GoBack"/>
      <w:r w:rsidRPr="00FD301C">
        <w:rPr>
          <w:i/>
        </w:rPr>
        <w:t>Less than 1 in 10 out of hospital cardiac arrest survives</w:t>
      </w:r>
    </w:p>
    <w:p w:rsidR="004B22E4" w:rsidRPr="00FD301C" w:rsidRDefault="004B22E4" w:rsidP="004B22E4">
      <w:pPr>
        <w:rPr>
          <w:i/>
        </w:rPr>
      </w:pPr>
      <w:r w:rsidRPr="00FD301C">
        <w:rPr>
          <w:i/>
        </w:rPr>
        <w:t xml:space="preserve">80% of cardiac arrest </w:t>
      </w:r>
      <w:proofErr w:type="gramStart"/>
      <w:r w:rsidRPr="00FD301C">
        <w:rPr>
          <w:i/>
        </w:rPr>
        <w:t>happen</w:t>
      </w:r>
      <w:proofErr w:type="gramEnd"/>
      <w:r w:rsidRPr="00FD301C">
        <w:rPr>
          <w:i/>
        </w:rPr>
        <w:t xml:space="preserve"> at home</w:t>
      </w:r>
    </w:p>
    <w:p w:rsidR="004B22E4" w:rsidRPr="00FD301C" w:rsidRDefault="004B22E4" w:rsidP="004B22E4">
      <w:pPr>
        <w:rPr>
          <w:i/>
        </w:rPr>
      </w:pPr>
      <w:r w:rsidRPr="00FD301C">
        <w:rPr>
          <w:i/>
        </w:rPr>
        <w:t>Every minute without using a defibrillator reduced the chance of survival by 10%</w:t>
      </w:r>
    </w:p>
    <w:bookmarkEnd w:id="0"/>
    <w:p w:rsidR="004B22E4" w:rsidRDefault="004B22E4" w:rsidP="004B22E4"/>
    <w:p w:rsidR="004B22E4" w:rsidRPr="004B22E4" w:rsidRDefault="004B22E4" w:rsidP="004B22E4">
      <w:pPr>
        <w:rPr>
          <w:i/>
        </w:rPr>
      </w:pPr>
      <w:r w:rsidRPr="004B22E4">
        <w:rPr>
          <w:i/>
        </w:rPr>
        <w:t>You can make the difference!</w:t>
      </w:r>
    </w:p>
    <w:sectPr w:rsidR="004B22E4" w:rsidRPr="004B2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3A5"/>
    <w:multiLevelType w:val="hybridMultilevel"/>
    <w:tmpl w:val="022E1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01B3A"/>
    <w:multiLevelType w:val="hybridMultilevel"/>
    <w:tmpl w:val="575CC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8A"/>
    <w:rsid w:val="00102C19"/>
    <w:rsid w:val="00337304"/>
    <w:rsid w:val="003C4BD4"/>
    <w:rsid w:val="004B22E4"/>
    <w:rsid w:val="00530AAE"/>
    <w:rsid w:val="006853F2"/>
    <w:rsid w:val="00B06995"/>
    <w:rsid w:val="00BE578A"/>
    <w:rsid w:val="00C42BC5"/>
    <w:rsid w:val="00E96486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7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7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5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7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7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5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-saver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SERIO, Alessandra (THE ROYAL WOLVERHAMPTON NHS TRUST)</dc:creator>
  <cp:keywords/>
  <dc:description/>
  <cp:lastModifiedBy>Alessandra De Serio</cp:lastModifiedBy>
  <cp:revision>3</cp:revision>
  <cp:lastPrinted>2021-07-12T07:17:00Z</cp:lastPrinted>
  <dcterms:created xsi:type="dcterms:W3CDTF">2021-07-11T18:38:00Z</dcterms:created>
  <dcterms:modified xsi:type="dcterms:W3CDTF">2021-07-12T07:22:00Z</dcterms:modified>
</cp:coreProperties>
</file>